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C26C86" w:rsidRDefault="0025520D">
      <w:pPr>
        <w:rPr>
          <w:b/>
          <w:color w:val="002060"/>
          <w:sz w:val="44"/>
          <w:szCs w:val="44"/>
        </w:rPr>
      </w:pPr>
      <w:bookmarkStart w:id="0" w:name="_GoBack"/>
      <w:bookmarkEnd w:id="0"/>
      <w:r>
        <w:rPr>
          <w:b/>
          <w:color w:val="C00000"/>
          <w:sz w:val="44"/>
          <w:szCs w:val="44"/>
        </w:rPr>
        <w:t xml:space="preserve">USA </w:t>
      </w:r>
      <w:r>
        <w:rPr>
          <w:b/>
          <w:color w:val="002060"/>
          <w:sz w:val="44"/>
          <w:szCs w:val="44"/>
        </w:rPr>
        <w:t>SOFTBALL</w:t>
      </w:r>
    </w:p>
    <w:p w14:paraId="00000002" w14:textId="77777777" w:rsidR="00C26C86" w:rsidRDefault="0025520D">
      <w:pPr>
        <w:rPr>
          <w:b/>
          <w:color w:val="AEAAAA"/>
          <w:sz w:val="44"/>
          <w:szCs w:val="44"/>
        </w:rPr>
      </w:pPr>
      <w:r>
        <w:rPr>
          <w:b/>
          <w:color w:val="002060"/>
          <w:sz w:val="44"/>
          <w:szCs w:val="44"/>
        </w:rPr>
        <w:tab/>
      </w:r>
      <w:r>
        <w:rPr>
          <w:b/>
          <w:color w:val="AEAAAA"/>
          <w:sz w:val="44"/>
          <w:szCs w:val="44"/>
        </w:rPr>
        <w:t>Of Rhode Island</w:t>
      </w:r>
    </w:p>
    <w:p w14:paraId="00000003" w14:textId="73C07ADC" w:rsidR="00C26C86" w:rsidRDefault="0025520D">
      <w:pPr>
        <w:rPr>
          <w:b/>
          <w:color w:val="1F3864"/>
          <w:sz w:val="32"/>
          <w:szCs w:val="32"/>
        </w:rPr>
      </w:pPr>
      <w:r>
        <w:rPr>
          <w:b/>
          <w:color w:val="1F3864"/>
          <w:sz w:val="32"/>
          <w:szCs w:val="32"/>
        </w:rPr>
        <w:t>2020 Back to the Ballpark Guidelines</w:t>
      </w:r>
      <w:r w:rsidR="00616AFC">
        <w:rPr>
          <w:b/>
          <w:color w:val="1F3864"/>
          <w:sz w:val="32"/>
          <w:szCs w:val="32"/>
        </w:rPr>
        <w:t xml:space="preserve"> GAMES</w:t>
      </w:r>
      <w:r w:rsidR="00FE70AB">
        <w:rPr>
          <w:b/>
          <w:color w:val="1F3864"/>
          <w:sz w:val="32"/>
          <w:szCs w:val="32"/>
        </w:rPr>
        <w:t>/TOURNAMENTS</w:t>
      </w:r>
    </w:p>
    <w:p w14:paraId="7473A36A" w14:textId="42D7062E" w:rsidR="00616AFC" w:rsidRDefault="0025520D" w:rsidP="00616AFC">
      <w:pPr>
        <w:rPr>
          <w:color w:val="1F3864"/>
          <w:sz w:val="28"/>
          <w:szCs w:val="28"/>
        </w:rPr>
      </w:pPr>
      <w:r>
        <w:rPr>
          <w:color w:val="1F3864"/>
          <w:sz w:val="28"/>
          <w:szCs w:val="28"/>
        </w:rPr>
        <w:t xml:space="preserve">The following are </w:t>
      </w:r>
      <w:r>
        <w:rPr>
          <w:b/>
          <w:color w:val="1F3864"/>
          <w:sz w:val="28"/>
          <w:szCs w:val="28"/>
        </w:rPr>
        <w:t xml:space="preserve">MINIMUM </w:t>
      </w:r>
      <w:r>
        <w:rPr>
          <w:color w:val="1F3864"/>
          <w:sz w:val="28"/>
          <w:szCs w:val="28"/>
        </w:rPr>
        <w:t xml:space="preserve">guidelines &amp; Recommendations for the safe return of youth softball. The purpose of this information is to provide as best as possible, a safe environment at the ballpark and to comply with local government mandates. </w:t>
      </w:r>
    </w:p>
    <w:p w14:paraId="00000005" w14:textId="4AD8BB9A" w:rsidR="00C26C86" w:rsidRDefault="0025520D" w:rsidP="00616AFC">
      <w:pPr>
        <w:rPr>
          <w:b/>
          <w:color w:val="1F3864"/>
          <w:sz w:val="32"/>
          <w:szCs w:val="32"/>
        </w:rPr>
      </w:pPr>
      <w:r>
        <w:rPr>
          <w:b/>
          <w:color w:val="1F3864"/>
          <w:sz w:val="32"/>
          <w:szCs w:val="32"/>
        </w:rPr>
        <w:t>Parents/Coaches/Players/Umpires/Spectators</w:t>
      </w:r>
      <w:r w:rsidR="00C87051">
        <w:rPr>
          <w:b/>
          <w:color w:val="1F3864"/>
          <w:sz w:val="32"/>
          <w:szCs w:val="32"/>
        </w:rPr>
        <w:t>/Staff</w:t>
      </w:r>
      <w:r>
        <w:rPr>
          <w:b/>
          <w:color w:val="1F3864"/>
          <w:sz w:val="32"/>
          <w:szCs w:val="32"/>
        </w:rPr>
        <w:t>:</w:t>
      </w:r>
    </w:p>
    <w:p w14:paraId="125B67C7" w14:textId="3273283B" w:rsidR="00CC1F96" w:rsidRDefault="0029642A" w:rsidP="00CC1F96">
      <w:pPr>
        <w:pBdr>
          <w:top w:val="nil"/>
          <w:left w:val="nil"/>
          <w:bottom w:val="nil"/>
          <w:right w:val="nil"/>
          <w:between w:val="nil"/>
        </w:pBdr>
        <w:spacing w:after="0" w:line="256" w:lineRule="auto"/>
        <w:rPr>
          <w:color w:val="17365D" w:themeColor="text2" w:themeShade="BF"/>
        </w:rPr>
      </w:pPr>
      <w:r w:rsidRPr="00CC1F96">
        <w:rPr>
          <w:b/>
          <w:bCs/>
          <w:color w:val="17365D" w:themeColor="text2" w:themeShade="BF"/>
        </w:rPr>
        <w:t>Screening</w:t>
      </w:r>
      <w:r w:rsidRPr="00CC1F96">
        <w:rPr>
          <w:color w:val="17365D" w:themeColor="text2" w:themeShade="BF"/>
        </w:rPr>
        <w:t xml:space="preserve">: All players, staff, coaches, volunteers, and spectators should be screened for symptoms related to COVID-19 prior to the beginning of each activity. A screening tool is available, in English and Spanish, to aid with proper screening at </w:t>
      </w:r>
      <w:hyperlink r:id="rId5" w:history="1">
        <w:r w:rsidRPr="008B373F">
          <w:rPr>
            <w:rStyle w:val="Hyperlink"/>
          </w:rPr>
          <w:t>https://health.ri.gov/covid/for/business/</w:t>
        </w:r>
      </w:hyperlink>
      <w:r w:rsidRPr="00CC1F96">
        <w:rPr>
          <w:color w:val="17365D" w:themeColor="text2" w:themeShade="BF"/>
        </w:rPr>
        <w:t xml:space="preserve"> </w:t>
      </w:r>
      <w:proofErr w:type="gramStart"/>
      <w:r w:rsidRPr="00CC1F96">
        <w:rPr>
          <w:color w:val="17365D" w:themeColor="text2" w:themeShade="BF"/>
        </w:rPr>
        <w:t>Any</w:t>
      </w:r>
      <w:proofErr w:type="gramEnd"/>
      <w:r w:rsidRPr="00CC1F96">
        <w:rPr>
          <w:color w:val="17365D" w:themeColor="text2" w:themeShade="BF"/>
        </w:rPr>
        <w:t xml:space="preserve"> person exhibiting signs of illness and any person who has been exposed to a person with COVID-19 must be excluded from the activity in accordance with CDC and RIDOH guidelines at </w:t>
      </w:r>
      <w:bookmarkStart w:id="1" w:name="_Hlk44325788"/>
      <w:r w:rsidR="00CC1F96" w:rsidRPr="00CC1F96">
        <w:rPr>
          <w:color w:val="17365D" w:themeColor="text2" w:themeShade="BF"/>
        </w:rPr>
        <w:fldChar w:fldCharType="begin"/>
      </w:r>
      <w:r w:rsidR="00CC1F96" w:rsidRPr="00CC1F96">
        <w:rPr>
          <w:color w:val="17365D" w:themeColor="text2" w:themeShade="BF"/>
        </w:rPr>
        <w:instrText xml:space="preserve"> HYPERLINK "https://health.ri.gov/diseases/ncov2019/" </w:instrText>
      </w:r>
      <w:r w:rsidR="00CC1F96" w:rsidRPr="00CC1F96">
        <w:rPr>
          <w:color w:val="17365D" w:themeColor="text2" w:themeShade="BF"/>
        </w:rPr>
        <w:fldChar w:fldCharType="separate"/>
      </w:r>
      <w:r w:rsidR="00CC1F96" w:rsidRPr="00806C71">
        <w:rPr>
          <w:rStyle w:val="Hyperlink"/>
        </w:rPr>
        <w:t>https://health.ri.gov/diseases/ncov2019/</w:t>
      </w:r>
      <w:r w:rsidR="00CC1F96" w:rsidRPr="00CC1F96">
        <w:rPr>
          <w:color w:val="17365D" w:themeColor="text2" w:themeShade="BF"/>
        </w:rPr>
        <w:fldChar w:fldCharType="end"/>
      </w:r>
      <w:r w:rsidR="00CC1F96" w:rsidRPr="00CC1F96">
        <w:rPr>
          <w:color w:val="17365D" w:themeColor="text2" w:themeShade="BF"/>
        </w:rPr>
        <w:t>.</w:t>
      </w:r>
    </w:p>
    <w:p w14:paraId="64A062B9" w14:textId="77777777" w:rsidR="00CC1F96" w:rsidRPr="00CC1F96" w:rsidRDefault="00CC1F96" w:rsidP="00CC1F96">
      <w:pPr>
        <w:pBdr>
          <w:top w:val="nil"/>
          <w:left w:val="nil"/>
          <w:bottom w:val="nil"/>
          <w:right w:val="nil"/>
          <w:between w:val="nil"/>
        </w:pBdr>
        <w:spacing w:after="0" w:line="256" w:lineRule="auto"/>
        <w:rPr>
          <w:color w:val="1F3864"/>
          <w:sz w:val="24"/>
          <w:szCs w:val="24"/>
        </w:rPr>
      </w:pPr>
    </w:p>
    <w:bookmarkEnd w:id="1"/>
    <w:p w14:paraId="00000007" w14:textId="1A70A578" w:rsidR="00C26C86" w:rsidRDefault="0025520D">
      <w:pPr>
        <w:numPr>
          <w:ilvl w:val="0"/>
          <w:numId w:val="1"/>
        </w:numPr>
        <w:pBdr>
          <w:top w:val="nil"/>
          <w:left w:val="nil"/>
          <w:bottom w:val="nil"/>
          <w:right w:val="nil"/>
          <w:between w:val="nil"/>
        </w:pBdr>
        <w:spacing w:after="0"/>
        <w:rPr>
          <w:b/>
          <w:color w:val="1F3864"/>
          <w:sz w:val="28"/>
          <w:szCs w:val="28"/>
        </w:rPr>
      </w:pPr>
      <w:r>
        <w:rPr>
          <w:b/>
          <w:color w:val="1F3864"/>
          <w:sz w:val="32"/>
          <w:szCs w:val="32"/>
        </w:rPr>
        <w:t>Host/Directors Responsibilities:</w:t>
      </w:r>
    </w:p>
    <w:p w14:paraId="0000000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Submit this plan and obtain a permit from the city/town.</w:t>
      </w:r>
    </w:p>
    <w:p w14:paraId="00000009" w14:textId="77777777" w:rsidR="00C26C86" w:rsidRDefault="0025520D">
      <w:pPr>
        <w:numPr>
          <w:ilvl w:val="2"/>
          <w:numId w:val="1"/>
        </w:numPr>
        <w:pBdr>
          <w:top w:val="nil"/>
          <w:left w:val="nil"/>
          <w:bottom w:val="nil"/>
          <w:right w:val="nil"/>
          <w:between w:val="nil"/>
        </w:pBdr>
        <w:spacing w:after="0"/>
        <w:rPr>
          <w:b/>
          <w:color w:val="1F3864"/>
          <w:sz w:val="24"/>
          <w:szCs w:val="24"/>
        </w:rPr>
      </w:pPr>
      <w:r>
        <w:rPr>
          <w:color w:val="1F3864"/>
          <w:sz w:val="24"/>
          <w:szCs w:val="24"/>
        </w:rPr>
        <w:t>If the city/town has further guidelines or</w:t>
      </w:r>
      <w:r>
        <w:rPr>
          <w:b/>
          <w:color w:val="1F3864"/>
          <w:sz w:val="24"/>
          <w:szCs w:val="24"/>
        </w:rPr>
        <w:t xml:space="preserve"> </w:t>
      </w:r>
      <w:r>
        <w:rPr>
          <w:color w:val="1F3864"/>
          <w:sz w:val="24"/>
          <w:szCs w:val="24"/>
        </w:rPr>
        <w:t xml:space="preserve">their own restrictions that they want to implement, add them to this plan. </w:t>
      </w:r>
    </w:p>
    <w:p w14:paraId="0000000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Before scheduling a game, please check with your league and city/town to determine whether fields are open for use.</w:t>
      </w:r>
    </w:p>
    <w:p w14:paraId="0000000B" w14:textId="5518B424" w:rsidR="00C26C86" w:rsidRPr="00F6448D" w:rsidRDefault="0025520D">
      <w:pPr>
        <w:numPr>
          <w:ilvl w:val="1"/>
          <w:numId w:val="1"/>
        </w:numPr>
        <w:pBdr>
          <w:top w:val="nil"/>
          <w:left w:val="nil"/>
          <w:bottom w:val="nil"/>
          <w:right w:val="nil"/>
          <w:between w:val="nil"/>
        </w:pBdr>
        <w:spacing w:after="0"/>
        <w:rPr>
          <w:b/>
          <w:bCs/>
          <w:color w:val="1F3864"/>
          <w:sz w:val="24"/>
          <w:szCs w:val="24"/>
        </w:rPr>
      </w:pPr>
      <w:r w:rsidRPr="00F6448D">
        <w:rPr>
          <w:b/>
          <w:bCs/>
          <w:color w:val="1F3864"/>
          <w:sz w:val="24"/>
          <w:szCs w:val="24"/>
        </w:rPr>
        <w:t xml:space="preserve">Before scheduling a game, or participating in a scrimmage/round robin, make sure that all coaches and parents read these guidelines, and sign the USA Softball waiver form. Waiver forms need to be collected before a team </w:t>
      </w:r>
      <w:r w:rsidR="005218F1" w:rsidRPr="00F6448D">
        <w:rPr>
          <w:b/>
          <w:bCs/>
          <w:color w:val="1F3864"/>
          <w:sz w:val="24"/>
          <w:szCs w:val="24"/>
        </w:rPr>
        <w:t xml:space="preserve">will be </w:t>
      </w:r>
      <w:r w:rsidRPr="00F6448D">
        <w:rPr>
          <w:b/>
          <w:bCs/>
          <w:color w:val="1F3864"/>
          <w:sz w:val="24"/>
          <w:szCs w:val="24"/>
        </w:rPr>
        <w:t>allowed to participate</w:t>
      </w:r>
    </w:p>
    <w:p w14:paraId="0000000C" w14:textId="0E83FE70"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Game times must be spaced to provide the time needed to sanitize, teams to arrive and leave, teams to move from one field to another, </w:t>
      </w:r>
      <w:r w:rsidR="00295DDC">
        <w:rPr>
          <w:color w:val="1F3864"/>
          <w:sz w:val="24"/>
          <w:szCs w:val="24"/>
        </w:rPr>
        <w:t>and to keep the numbers at the complex at any one time down to two teams per field</w:t>
      </w:r>
      <w:r>
        <w:rPr>
          <w:color w:val="1F3864"/>
          <w:sz w:val="24"/>
          <w:szCs w:val="24"/>
        </w:rPr>
        <w:t>.</w:t>
      </w:r>
    </w:p>
    <w:p w14:paraId="0000000D" w14:textId="2D3371E7" w:rsidR="00C26C86" w:rsidRDefault="0025520D">
      <w:pPr>
        <w:numPr>
          <w:ilvl w:val="2"/>
          <w:numId w:val="1"/>
        </w:numPr>
        <w:pBdr>
          <w:top w:val="nil"/>
          <w:left w:val="nil"/>
          <w:bottom w:val="nil"/>
          <w:right w:val="nil"/>
          <w:between w:val="nil"/>
        </w:pBdr>
        <w:rPr>
          <w:b/>
          <w:color w:val="1F3864"/>
          <w:sz w:val="24"/>
          <w:szCs w:val="24"/>
        </w:rPr>
      </w:pPr>
      <w:r>
        <w:rPr>
          <w:b/>
          <w:color w:val="1F3864"/>
          <w:sz w:val="24"/>
          <w:szCs w:val="24"/>
        </w:rPr>
        <w:t xml:space="preserve">Example:  12 team </w:t>
      </w:r>
      <w:r w:rsidR="00FE70AB">
        <w:rPr>
          <w:b/>
          <w:color w:val="1F3864"/>
          <w:sz w:val="24"/>
          <w:szCs w:val="24"/>
        </w:rPr>
        <w:t>Tournament</w:t>
      </w:r>
      <w:r>
        <w:rPr>
          <w:b/>
          <w:color w:val="1F3864"/>
          <w:sz w:val="24"/>
          <w:szCs w:val="24"/>
        </w:rPr>
        <w:t xml:space="preserve"> using 3 fields (Saturday</w:t>
      </w:r>
      <w:r w:rsidR="005218F1">
        <w:rPr>
          <w:b/>
          <w:color w:val="1F3864"/>
          <w:sz w:val="24"/>
          <w:szCs w:val="24"/>
        </w:rPr>
        <w:t xml:space="preserve"> </w:t>
      </w:r>
      <w:r>
        <w:rPr>
          <w:b/>
          <w:color w:val="1F3864"/>
          <w:sz w:val="24"/>
          <w:szCs w:val="24"/>
        </w:rPr>
        <w:t>+</w:t>
      </w:r>
      <w:r w:rsidR="005218F1">
        <w:rPr>
          <w:b/>
          <w:color w:val="1F3864"/>
          <w:sz w:val="24"/>
          <w:szCs w:val="24"/>
        </w:rPr>
        <w:t xml:space="preserve"> </w:t>
      </w:r>
      <w:r>
        <w:rPr>
          <w:b/>
          <w:color w:val="1F3864"/>
          <w:sz w:val="24"/>
          <w:szCs w:val="24"/>
        </w:rPr>
        <w:t>Sunday)</w:t>
      </w:r>
    </w:p>
    <w:p w14:paraId="5F520A73" w14:textId="7C33F1CC" w:rsidR="00CC1F96" w:rsidRDefault="0025520D" w:rsidP="00CC1F96">
      <w:pPr>
        <w:ind w:left="2700" w:firstLine="180"/>
        <w:rPr>
          <w:b/>
          <w:color w:val="1F3864"/>
          <w:sz w:val="24"/>
          <w:szCs w:val="24"/>
        </w:rPr>
      </w:pPr>
      <w:r>
        <w:rPr>
          <w:b/>
          <w:color w:val="1F3864"/>
          <w:sz w:val="24"/>
          <w:szCs w:val="24"/>
        </w:rPr>
        <w:t>1</w:t>
      </w:r>
      <w:r>
        <w:rPr>
          <w:b/>
          <w:color w:val="1F3864"/>
          <w:sz w:val="24"/>
          <w:szCs w:val="24"/>
          <w:vertAlign w:val="superscript"/>
        </w:rPr>
        <w:t>st</w:t>
      </w:r>
      <w:r>
        <w:rPr>
          <w:b/>
          <w:color w:val="1F3864"/>
          <w:sz w:val="24"/>
          <w:szCs w:val="24"/>
        </w:rPr>
        <w:t xml:space="preserve"> game - 8:00</w:t>
      </w:r>
      <w:r w:rsidR="00F222D2">
        <w:rPr>
          <w:b/>
          <w:color w:val="1F3864"/>
          <w:sz w:val="24"/>
          <w:szCs w:val="24"/>
        </w:rPr>
        <w:tab/>
        <w:t xml:space="preserve"> </w:t>
      </w:r>
      <w:r>
        <w:rPr>
          <w:b/>
          <w:color w:val="1F3864"/>
          <w:sz w:val="24"/>
          <w:szCs w:val="24"/>
        </w:rPr>
        <w:t>2</w:t>
      </w:r>
      <w:r>
        <w:rPr>
          <w:b/>
          <w:color w:val="1F3864"/>
          <w:sz w:val="24"/>
          <w:szCs w:val="24"/>
          <w:vertAlign w:val="superscript"/>
        </w:rPr>
        <w:t>nd</w:t>
      </w:r>
      <w:r>
        <w:rPr>
          <w:b/>
          <w:color w:val="1F3864"/>
          <w:sz w:val="24"/>
          <w:szCs w:val="24"/>
        </w:rPr>
        <w:t xml:space="preserve"> game – </w:t>
      </w:r>
      <w:r w:rsidR="00FE70AB">
        <w:rPr>
          <w:b/>
          <w:color w:val="1F3864"/>
          <w:sz w:val="24"/>
          <w:szCs w:val="24"/>
        </w:rPr>
        <w:t>9:45</w:t>
      </w:r>
    </w:p>
    <w:p w14:paraId="00000010" w14:textId="45E0E22F" w:rsidR="00C26C86" w:rsidRDefault="0025520D" w:rsidP="00CC1F96">
      <w:pPr>
        <w:ind w:left="2520" w:firstLine="360"/>
        <w:rPr>
          <w:b/>
          <w:color w:val="1F3864"/>
          <w:sz w:val="24"/>
          <w:szCs w:val="24"/>
        </w:rPr>
      </w:pPr>
      <w:r>
        <w:rPr>
          <w:b/>
          <w:color w:val="1F3864"/>
          <w:sz w:val="24"/>
          <w:szCs w:val="24"/>
        </w:rPr>
        <w:t>Break</w:t>
      </w:r>
    </w:p>
    <w:p w14:paraId="00000012" w14:textId="488EA451" w:rsidR="00C26C86" w:rsidRDefault="0025520D" w:rsidP="00CC1F96">
      <w:pPr>
        <w:ind w:left="2700" w:firstLine="180"/>
        <w:rPr>
          <w:b/>
          <w:color w:val="1F3864"/>
          <w:sz w:val="24"/>
          <w:szCs w:val="24"/>
        </w:rPr>
      </w:pPr>
      <w:r>
        <w:rPr>
          <w:b/>
          <w:color w:val="1F3864"/>
          <w:sz w:val="24"/>
          <w:szCs w:val="24"/>
        </w:rPr>
        <w:t>3</w:t>
      </w:r>
      <w:r>
        <w:rPr>
          <w:b/>
          <w:color w:val="1F3864"/>
          <w:sz w:val="24"/>
          <w:szCs w:val="24"/>
          <w:vertAlign w:val="superscript"/>
        </w:rPr>
        <w:t>rd</w:t>
      </w:r>
      <w:r>
        <w:rPr>
          <w:b/>
          <w:color w:val="1F3864"/>
          <w:sz w:val="24"/>
          <w:szCs w:val="24"/>
        </w:rPr>
        <w:t xml:space="preserve"> game - </w:t>
      </w:r>
      <w:r w:rsidR="00CC1F96">
        <w:rPr>
          <w:b/>
          <w:color w:val="1F3864"/>
          <w:sz w:val="24"/>
          <w:szCs w:val="24"/>
        </w:rPr>
        <w:t>12</w:t>
      </w:r>
      <w:r>
        <w:rPr>
          <w:b/>
          <w:color w:val="1F3864"/>
          <w:sz w:val="24"/>
          <w:szCs w:val="24"/>
        </w:rPr>
        <w:t>:</w:t>
      </w:r>
      <w:r w:rsidR="00CC1F96">
        <w:rPr>
          <w:b/>
          <w:color w:val="1F3864"/>
          <w:sz w:val="24"/>
          <w:szCs w:val="24"/>
        </w:rPr>
        <w:t>45</w:t>
      </w:r>
      <w:r w:rsidR="00F222D2">
        <w:rPr>
          <w:b/>
          <w:color w:val="1F3864"/>
          <w:sz w:val="24"/>
          <w:szCs w:val="24"/>
        </w:rPr>
        <w:tab/>
      </w:r>
      <w:r>
        <w:rPr>
          <w:b/>
          <w:color w:val="1F3864"/>
          <w:sz w:val="24"/>
          <w:szCs w:val="24"/>
        </w:rPr>
        <w:t>4</w:t>
      </w:r>
      <w:r>
        <w:rPr>
          <w:b/>
          <w:color w:val="1F3864"/>
          <w:sz w:val="24"/>
          <w:szCs w:val="24"/>
          <w:vertAlign w:val="superscript"/>
        </w:rPr>
        <w:t>th</w:t>
      </w:r>
      <w:r>
        <w:rPr>
          <w:b/>
          <w:color w:val="1F3864"/>
          <w:sz w:val="24"/>
          <w:szCs w:val="24"/>
        </w:rPr>
        <w:t xml:space="preserve"> game – </w:t>
      </w:r>
      <w:r w:rsidR="00CC1F96">
        <w:rPr>
          <w:b/>
          <w:color w:val="1F3864"/>
          <w:sz w:val="24"/>
          <w:szCs w:val="24"/>
        </w:rPr>
        <w:t>2:30</w:t>
      </w:r>
    </w:p>
    <w:p w14:paraId="2342A19A" w14:textId="77777777" w:rsidR="00CC1F96" w:rsidRDefault="00CC1F96" w:rsidP="00CC1F96">
      <w:pPr>
        <w:ind w:left="2700" w:firstLine="180"/>
        <w:rPr>
          <w:b/>
          <w:color w:val="1F3864"/>
          <w:sz w:val="24"/>
          <w:szCs w:val="24"/>
        </w:rPr>
      </w:pPr>
    </w:p>
    <w:p w14:paraId="00000014" w14:textId="2227BC3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lastRenderedPageBreak/>
        <w:t>Concession stands will</w:t>
      </w:r>
      <w:r w:rsidR="005218F1">
        <w:rPr>
          <w:color w:val="1F3864"/>
          <w:sz w:val="24"/>
          <w:szCs w:val="24"/>
        </w:rPr>
        <w:t xml:space="preserve"> remain</w:t>
      </w:r>
      <w:r>
        <w:rPr>
          <w:color w:val="1F3864"/>
          <w:sz w:val="24"/>
          <w:szCs w:val="24"/>
        </w:rPr>
        <w:t xml:space="preserve"> closed</w:t>
      </w:r>
      <w:r w:rsidR="00933819">
        <w:rPr>
          <w:color w:val="1F3864"/>
          <w:sz w:val="24"/>
          <w:szCs w:val="24"/>
        </w:rPr>
        <w:t>, should someone want to sell drinks, candy, etc., they will need to have someone go to each field and take orders, then deliver what was ordered to fields</w:t>
      </w:r>
      <w:r>
        <w:rPr>
          <w:color w:val="1F3864"/>
          <w:sz w:val="24"/>
          <w:szCs w:val="24"/>
        </w:rPr>
        <w:t>.</w:t>
      </w:r>
      <w:r w:rsidR="00933819">
        <w:rPr>
          <w:color w:val="1F3864"/>
          <w:sz w:val="24"/>
          <w:szCs w:val="24"/>
        </w:rPr>
        <w:t xml:space="preserve"> Key is that there be no traffic in/around concession stands.</w:t>
      </w:r>
    </w:p>
    <w:p w14:paraId="0000001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Meet with your board of directors to determine if enough personnel will be available to accomplish everything that needs to be done.</w:t>
      </w:r>
    </w:p>
    <w:p w14:paraId="00000016" w14:textId="3ADB6B24"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Have available sanitizer for cleaning of s, dugouts, bleachers, and bathrooms.</w:t>
      </w:r>
    </w:p>
    <w:p w14:paraId="00000019" w14:textId="27E17DE7" w:rsidR="00C26C86" w:rsidRPr="005218F1" w:rsidRDefault="00556244" w:rsidP="005218F1">
      <w:pPr>
        <w:numPr>
          <w:ilvl w:val="1"/>
          <w:numId w:val="1"/>
        </w:numPr>
        <w:pBdr>
          <w:top w:val="nil"/>
          <w:left w:val="nil"/>
          <w:bottom w:val="nil"/>
          <w:right w:val="nil"/>
          <w:between w:val="nil"/>
        </w:pBdr>
        <w:spacing w:after="0"/>
        <w:rPr>
          <w:color w:val="1F3864"/>
          <w:sz w:val="24"/>
          <w:szCs w:val="24"/>
        </w:rPr>
      </w:pPr>
      <w:r>
        <w:rPr>
          <w:color w:val="1F3864"/>
          <w:sz w:val="24"/>
          <w:szCs w:val="24"/>
        </w:rPr>
        <w:t>D</w:t>
      </w:r>
      <w:r w:rsidR="0025520D" w:rsidRPr="005218F1">
        <w:rPr>
          <w:color w:val="1F3864"/>
          <w:sz w:val="24"/>
          <w:szCs w:val="24"/>
        </w:rPr>
        <w:t xml:space="preserve">ugouts, bleaches, and bathrooms must be sanitized before and after each game. </w:t>
      </w:r>
    </w:p>
    <w:p w14:paraId="0000001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Fields must have fences marked with ribbons indicating where players can stand, there only 3 players are allowed in the dugout, and they must keep a six feet distance between one another. Bleachers if available are to be used by players and coaches only, keeping at a six feet distance from one another. </w:t>
      </w:r>
    </w:p>
    <w:p w14:paraId="0000001B" w14:textId="77777777"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Spectator/Parents area must be clearly marked outside of the outfield fence </w:t>
      </w:r>
    </w:p>
    <w:p w14:paraId="4F59267A" w14:textId="088C1B27" w:rsidR="00686693" w:rsidRPr="00295DDC" w:rsidRDefault="0025520D">
      <w:pPr>
        <w:numPr>
          <w:ilvl w:val="1"/>
          <w:numId w:val="1"/>
        </w:numPr>
        <w:pBdr>
          <w:top w:val="nil"/>
          <w:left w:val="nil"/>
          <w:bottom w:val="nil"/>
          <w:right w:val="nil"/>
          <w:between w:val="nil"/>
        </w:pBdr>
        <w:spacing w:after="0"/>
        <w:rPr>
          <w:b/>
          <w:bCs/>
          <w:color w:val="1F3864"/>
          <w:sz w:val="24"/>
          <w:szCs w:val="24"/>
        </w:rPr>
      </w:pPr>
      <w:r>
        <w:rPr>
          <w:color w:val="1F3864"/>
          <w:sz w:val="24"/>
          <w:szCs w:val="24"/>
        </w:rPr>
        <w:t xml:space="preserve">All </w:t>
      </w:r>
      <w:r w:rsidR="00FE70AB">
        <w:rPr>
          <w:color w:val="1F3864"/>
          <w:sz w:val="24"/>
          <w:szCs w:val="24"/>
        </w:rPr>
        <w:t>tournaments</w:t>
      </w:r>
      <w:r>
        <w:rPr>
          <w:color w:val="1F3864"/>
          <w:sz w:val="24"/>
          <w:szCs w:val="24"/>
        </w:rPr>
        <w:t xml:space="preserve"> will be set up </w:t>
      </w:r>
      <w:r w:rsidR="00E97CFF">
        <w:rPr>
          <w:color w:val="1F3864"/>
          <w:sz w:val="24"/>
          <w:szCs w:val="24"/>
        </w:rPr>
        <w:t>with</w:t>
      </w:r>
      <w:r>
        <w:rPr>
          <w:color w:val="1F3864"/>
          <w:sz w:val="24"/>
          <w:szCs w:val="24"/>
        </w:rPr>
        <w:t xml:space="preserve"> each team play</w:t>
      </w:r>
      <w:r w:rsidR="00E97CFF">
        <w:rPr>
          <w:color w:val="1F3864"/>
          <w:sz w:val="24"/>
          <w:szCs w:val="24"/>
        </w:rPr>
        <w:t>ing</w:t>
      </w:r>
      <w:r>
        <w:rPr>
          <w:color w:val="1F3864"/>
          <w:sz w:val="24"/>
          <w:szCs w:val="24"/>
        </w:rPr>
        <w:t xml:space="preserve"> two games on Saturday, and two games on Sunday</w:t>
      </w:r>
      <w:r w:rsidR="00FE70AB">
        <w:rPr>
          <w:color w:val="1F3864"/>
          <w:sz w:val="24"/>
          <w:szCs w:val="24"/>
        </w:rPr>
        <w:t xml:space="preserve">. </w:t>
      </w:r>
      <w:r>
        <w:rPr>
          <w:color w:val="1F3864"/>
          <w:sz w:val="24"/>
          <w:szCs w:val="24"/>
        </w:rPr>
        <w:t xml:space="preserve">There will be no bracket play, </w:t>
      </w:r>
      <w:r w:rsidR="00FE70AB">
        <w:rPr>
          <w:color w:val="1F3864"/>
          <w:sz w:val="24"/>
          <w:szCs w:val="24"/>
        </w:rPr>
        <w:t>however there will be a champion and runner-up.</w:t>
      </w:r>
    </w:p>
    <w:p w14:paraId="0000001C" w14:textId="2A25E466" w:rsidR="00C26C86" w:rsidRDefault="0025520D">
      <w:pPr>
        <w:numPr>
          <w:ilvl w:val="1"/>
          <w:numId w:val="1"/>
        </w:numPr>
        <w:pBdr>
          <w:top w:val="nil"/>
          <w:left w:val="nil"/>
          <w:bottom w:val="nil"/>
          <w:right w:val="nil"/>
          <w:between w:val="nil"/>
        </w:pBdr>
        <w:spacing w:after="0"/>
        <w:rPr>
          <w:color w:val="1F3864"/>
          <w:sz w:val="24"/>
          <w:szCs w:val="24"/>
        </w:rPr>
      </w:pPr>
      <w:r>
        <w:rPr>
          <w:b/>
          <w:color w:val="1F3864"/>
          <w:sz w:val="24"/>
          <w:szCs w:val="24"/>
        </w:rPr>
        <w:t>Games will be no new inning will begin after 80 minutes</w:t>
      </w:r>
      <w:r>
        <w:rPr>
          <w:color w:val="1F3864"/>
          <w:sz w:val="24"/>
          <w:szCs w:val="24"/>
        </w:rPr>
        <w:t xml:space="preserve"> </w:t>
      </w:r>
    </w:p>
    <w:p w14:paraId="0000001D" w14:textId="5338B441"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Teams that fail to follow the guidelines for social distancing and wearing of masks will be given one warning from the director, if they continue not to comply, a forfeit will be declared by the director.</w:t>
      </w:r>
    </w:p>
    <w:p w14:paraId="4167F2B0" w14:textId="75CBA2DC" w:rsidR="0075147F" w:rsidRPr="0075147F" w:rsidRDefault="0075147F">
      <w:pPr>
        <w:numPr>
          <w:ilvl w:val="1"/>
          <w:numId w:val="1"/>
        </w:numPr>
        <w:pBdr>
          <w:top w:val="nil"/>
          <w:left w:val="nil"/>
          <w:bottom w:val="nil"/>
          <w:right w:val="nil"/>
          <w:between w:val="nil"/>
        </w:pBdr>
        <w:spacing w:after="0"/>
        <w:rPr>
          <w:color w:val="17365D" w:themeColor="text2" w:themeShade="BF"/>
          <w:sz w:val="24"/>
          <w:szCs w:val="24"/>
        </w:rPr>
      </w:pPr>
      <w:r w:rsidRPr="0075147F">
        <w:rPr>
          <w:b/>
          <w:bCs/>
          <w:color w:val="17365D" w:themeColor="text2" w:themeShade="BF"/>
        </w:rPr>
        <w:t>Plan and communication</w:t>
      </w:r>
      <w:r w:rsidRPr="0075147F">
        <w:rPr>
          <w:color w:val="17365D" w:themeColor="text2" w:themeShade="BF"/>
        </w:rPr>
        <w:t xml:space="preserve">: Youth and adult sports organizations are encouraged to provide participants with their COVID-19 plan.  </w:t>
      </w:r>
    </w:p>
    <w:p w14:paraId="36920258" w14:textId="63915DBE" w:rsidR="00D33B52" w:rsidRDefault="00D33B52" w:rsidP="00D33B52">
      <w:pPr>
        <w:pBdr>
          <w:top w:val="nil"/>
          <w:left w:val="nil"/>
          <w:bottom w:val="nil"/>
          <w:right w:val="nil"/>
          <w:between w:val="nil"/>
        </w:pBdr>
        <w:spacing w:after="0"/>
        <w:rPr>
          <w:color w:val="1F3864"/>
          <w:sz w:val="24"/>
          <w:szCs w:val="24"/>
        </w:rPr>
      </w:pPr>
    </w:p>
    <w:p w14:paraId="5AC63D21" w14:textId="0224058A" w:rsidR="00D33B52" w:rsidRDefault="00D33B52" w:rsidP="00D33B52">
      <w:pPr>
        <w:pBdr>
          <w:top w:val="nil"/>
          <w:left w:val="nil"/>
          <w:bottom w:val="nil"/>
          <w:right w:val="nil"/>
          <w:between w:val="nil"/>
        </w:pBdr>
        <w:spacing w:after="0"/>
        <w:rPr>
          <w:color w:val="1F3864"/>
          <w:sz w:val="24"/>
          <w:szCs w:val="24"/>
        </w:rPr>
      </w:pPr>
    </w:p>
    <w:p w14:paraId="3AF53DD9" w14:textId="6D5288F2" w:rsidR="00D33B52" w:rsidRDefault="00D33B52" w:rsidP="00D33B52">
      <w:pPr>
        <w:pBdr>
          <w:top w:val="nil"/>
          <w:left w:val="nil"/>
          <w:bottom w:val="nil"/>
          <w:right w:val="nil"/>
          <w:between w:val="nil"/>
        </w:pBdr>
        <w:spacing w:after="0"/>
        <w:rPr>
          <w:color w:val="1F3864"/>
          <w:sz w:val="24"/>
          <w:szCs w:val="24"/>
        </w:rPr>
      </w:pPr>
    </w:p>
    <w:p w14:paraId="125C97F7" w14:textId="053E8F83" w:rsidR="00D33B52" w:rsidRDefault="00D33B52" w:rsidP="00D33B52">
      <w:pPr>
        <w:pBdr>
          <w:top w:val="nil"/>
          <w:left w:val="nil"/>
          <w:bottom w:val="nil"/>
          <w:right w:val="nil"/>
          <w:between w:val="nil"/>
        </w:pBdr>
        <w:spacing w:after="0"/>
        <w:rPr>
          <w:color w:val="1F3864"/>
          <w:sz w:val="24"/>
          <w:szCs w:val="24"/>
        </w:rPr>
      </w:pPr>
    </w:p>
    <w:p w14:paraId="4C145195" w14:textId="428A956C" w:rsidR="00D33B52" w:rsidRDefault="00D33B52" w:rsidP="00D33B52">
      <w:pPr>
        <w:pBdr>
          <w:top w:val="nil"/>
          <w:left w:val="nil"/>
          <w:bottom w:val="nil"/>
          <w:right w:val="nil"/>
          <w:between w:val="nil"/>
        </w:pBdr>
        <w:spacing w:after="0"/>
        <w:rPr>
          <w:color w:val="1F3864"/>
          <w:sz w:val="24"/>
          <w:szCs w:val="24"/>
        </w:rPr>
      </w:pPr>
    </w:p>
    <w:p w14:paraId="59933756" w14:textId="7FBEB5AE" w:rsidR="00D33B52" w:rsidRDefault="00D33B52" w:rsidP="00D33B52">
      <w:pPr>
        <w:pBdr>
          <w:top w:val="nil"/>
          <w:left w:val="nil"/>
          <w:bottom w:val="nil"/>
          <w:right w:val="nil"/>
          <w:between w:val="nil"/>
        </w:pBdr>
        <w:spacing w:after="0"/>
        <w:rPr>
          <w:color w:val="1F3864"/>
          <w:sz w:val="24"/>
          <w:szCs w:val="24"/>
        </w:rPr>
      </w:pPr>
    </w:p>
    <w:p w14:paraId="524CD370" w14:textId="68585A02" w:rsidR="00D33B52" w:rsidRDefault="00D33B52" w:rsidP="00D33B52">
      <w:pPr>
        <w:pBdr>
          <w:top w:val="nil"/>
          <w:left w:val="nil"/>
          <w:bottom w:val="nil"/>
          <w:right w:val="nil"/>
          <w:between w:val="nil"/>
        </w:pBdr>
        <w:spacing w:after="0"/>
        <w:rPr>
          <w:color w:val="1F3864"/>
          <w:sz w:val="24"/>
          <w:szCs w:val="24"/>
        </w:rPr>
      </w:pPr>
    </w:p>
    <w:p w14:paraId="2081F544" w14:textId="34AAF2D1" w:rsidR="00D33B52" w:rsidRDefault="00D33B52" w:rsidP="00D33B52">
      <w:pPr>
        <w:pBdr>
          <w:top w:val="nil"/>
          <w:left w:val="nil"/>
          <w:bottom w:val="nil"/>
          <w:right w:val="nil"/>
          <w:between w:val="nil"/>
        </w:pBdr>
        <w:spacing w:after="0"/>
        <w:rPr>
          <w:color w:val="1F3864"/>
          <w:sz w:val="24"/>
          <w:szCs w:val="24"/>
        </w:rPr>
      </w:pPr>
    </w:p>
    <w:p w14:paraId="1D320FD9" w14:textId="2496BC18" w:rsidR="00D33B52" w:rsidRDefault="00D33B52" w:rsidP="00D33B52">
      <w:pPr>
        <w:pBdr>
          <w:top w:val="nil"/>
          <w:left w:val="nil"/>
          <w:bottom w:val="nil"/>
          <w:right w:val="nil"/>
          <w:between w:val="nil"/>
        </w:pBdr>
        <w:spacing w:after="0"/>
        <w:rPr>
          <w:color w:val="1F3864"/>
          <w:sz w:val="24"/>
          <w:szCs w:val="24"/>
        </w:rPr>
      </w:pPr>
    </w:p>
    <w:p w14:paraId="45BAAA67" w14:textId="25280869" w:rsidR="00D33B52" w:rsidRDefault="00D33B52" w:rsidP="00D33B52">
      <w:pPr>
        <w:pBdr>
          <w:top w:val="nil"/>
          <w:left w:val="nil"/>
          <w:bottom w:val="nil"/>
          <w:right w:val="nil"/>
          <w:between w:val="nil"/>
        </w:pBdr>
        <w:spacing w:after="0"/>
        <w:rPr>
          <w:color w:val="1F3864"/>
          <w:sz w:val="24"/>
          <w:szCs w:val="24"/>
        </w:rPr>
      </w:pPr>
    </w:p>
    <w:p w14:paraId="0BD77991" w14:textId="645F65D9" w:rsidR="00D33B52" w:rsidRDefault="00D33B52" w:rsidP="00D33B52">
      <w:pPr>
        <w:pBdr>
          <w:top w:val="nil"/>
          <w:left w:val="nil"/>
          <w:bottom w:val="nil"/>
          <w:right w:val="nil"/>
          <w:between w:val="nil"/>
        </w:pBdr>
        <w:spacing w:after="0"/>
        <w:rPr>
          <w:color w:val="1F3864"/>
          <w:sz w:val="24"/>
          <w:szCs w:val="24"/>
        </w:rPr>
      </w:pPr>
    </w:p>
    <w:p w14:paraId="3AD31C2F" w14:textId="4FED158F" w:rsidR="00D33B52" w:rsidRDefault="00D33B52" w:rsidP="00D33B52">
      <w:pPr>
        <w:pBdr>
          <w:top w:val="nil"/>
          <w:left w:val="nil"/>
          <w:bottom w:val="nil"/>
          <w:right w:val="nil"/>
          <w:between w:val="nil"/>
        </w:pBdr>
        <w:spacing w:after="0"/>
        <w:rPr>
          <w:color w:val="1F3864"/>
          <w:sz w:val="24"/>
          <w:szCs w:val="24"/>
        </w:rPr>
      </w:pPr>
    </w:p>
    <w:p w14:paraId="5560EAA9" w14:textId="02173BD3" w:rsidR="00D33B52" w:rsidRDefault="00D33B52" w:rsidP="00D33B52">
      <w:pPr>
        <w:pBdr>
          <w:top w:val="nil"/>
          <w:left w:val="nil"/>
          <w:bottom w:val="nil"/>
          <w:right w:val="nil"/>
          <w:between w:val="nil"/>
        </w:pBdr>
        <w:spacing w:after="0"/>
        <w:rPr>
          <w:color w:val="1F3864"/>
          <w:sz w:val="24"/>
          <w:szCs w:val="24"/>
        </w:rPr>
      </w:pPr>
    </w:p>
    <w:p w14:paraId="505ECCBE" w14:textId="5FE16C9E" w:rsidR="00D33B52" w:rsidRDefault="00D33B52" w:rsidP="00D33B52">
      <w:pPr>
        <w:pBdr>
          <w:top w:val="nil"/>
          <w:left w:val="nil"/>
          <w:bottom w:val="nil"/>
          <w:right w:val="nil"/>
          <w:between w:val="nil"/>
        </w:pBdr>
        <w:spacing w:after="0"/>
        <w:rPr>
          <w:color w:val="1F3864"/>
          <w:sz w:val="24"/>
          <w:szCs w:val="24"/>
        </w:rPr>
      </w:pPr>
    </w:p>
    <w:p w14:paraId="6610C0D6" w14:textId="2BC2D0F9" w:rsidR="00D33B52" w:rsidRDefault="00D33B52" w:rsidP="00D33B52">
      <w:pPr>
        <w:pBdr>
          <w:top w:val="nil"/>
          <w:left w:val="nil"/>
          <w:bottom w:val="nil"/>
          <w:right w:val="nil"/>
          <w:between w:val="nil"/>
        </w:pBdr>
        <w:spacing w:after="0"/>
        <w:rPr>
          <w:color w:val="1F3864"/>
          <w:sz w:val="24"/>
          <w:szCs w:val="24"/>
        </w:rPr>
      </w:pPr>
    </w:p>
    <w:p w14:paraId="6BD7A444" w14:textId="4AC5AD4D" w:rsidR="00D33B52" w:rsidRDefault="00D33B52" w:rsidP="00D33B52">
      <w:pPr>
        <w:pBdr>
          <w:top w:val="nil"/>
          <w:left w:val="nil"/>
          <w:bottom w:val="nil"/>
          <w:right w:val="nil"/>
          <w:between w:val="nil"/>
        </w:pBdr>
        <w:spacing w:after="0"/>
        <w:rPr>
          <w:color w:val="1F3864"/>
          <w:sz w:val="24"/>
          <w:szCs w:val="24"/>
        </w:rPr>
      </w:pPr>
    </w:p>
    <w:p w14:paraId="1C9652B1" w14:textId="4DEF2378" w:rsidR="00D33B52" w:rsidRDefault="00D33B52" w:rsidP="00D33B52">
      <w:pPr>
        <w:pBdr>
          <w:top w:val="nil"/>
          <w:left w:val="nil"/>
          <w:bottom w:val="nil"/>
          <w:right w:val="nil"/>
          <w:between w:val="nil"/>
        </w:pBdr>
        <w:spacing w:after="0"/>
        <w:rPr>
          <w:color w:val="1F3864"/>
          <w:sz w:val="24"/>
          <w:szCs w:val="24"/>
        </w:rPr>
      </w:pPr>
    </w:p>
    <w:p w14:paraId="6A30A442" w14:textId="671A66DE" w:rsidR="00D33B52" w:rsidRDefault="00D33B52" w:rsidP="00D33B52">
      <w:pPr>
        <w:pBdr>
          <w:top w:val="nil"/>
          <w:left w:val="nil"/>
          <w:bottom w:val="nil"/>
          <w:right w:val="nil"/>
          <w:between w:val="nil"/>
        </w:pBdr>
        <w:spacing w:after="0"/>
        <w:rPr>
          <w:color w:val="1F3864"/>
          <w:sz w:val="24"/>
          <w:szCs w:val="24"/>
        </w:rPr>
      </w:pPr>
    </w:p>
    <w:p w14:paraId="7AE94C41" w14:textId="631F523F" w:rsidR="00D33B52" w:rsidRDefault="00D33B52" w:rsidP="00D33B52">
      <w:pPr>
        <w:pBdr>
          <w:top w:val="nil"/>
          <w:left w:val="nil"/>
          <w:bottom w:val="nil"/>
          <w:right w:val="nil"/>
          <w:between w:val="nil"/>
        </w:pBdr>
        <w:spacing w:after="0"/>
        <w:rPr>
          <w:color w:val="1F3864"/>
          <w:sz w:val="24"/>
          <w:szCs w:val="24"/>
        </w:rPr>
      </w:pPr>
    </w:p>
    <w:p w14:paraId="43A325CF" w14:textId="64EE57C1" w:rsidR="00D33B52" w:rsidRDefault="00D33B52" w:rsidP="00D33B52">
      <w:pPr>
        <w:pBdr>
          <w:top w:val="nil"/>
          <w:left w:val="nil"/>
          <w:bottom w:val="nil"/>
          <w:right w:val="nil"/>
          <w:between w:val="nil"/>
        </w:pBdr>
        <w:spacing w:after="0"/>
        <w:rPr>
          <w:color w:val="1F3864"/>
          <w:sz w:val="24"/>
          <w:szCs w:val="24"/>
        </w:rPr>
      </w:pPr>
    </w:p>
    <w:p w14:paraId="0000001E" w14:textId="77777777" w:rsidR="00C26C86" w:rsidRDefault="0025520D">
      <w:pPr>
        <w:numPr>
          <w:ilvl w:val="0"/>
          <w:numId w:val="1"/>
        </w:numPr>
        <w:pBdr>
          <w:top w:val="nil"/>
          <w:left w:val="nil"/>
          <w:bottom w:val="nil"/>
          <w:right w:val="nil"/>
          <w:between w:val="nil"/>
        </w:pBdr>
        <w:spacing w:after="0"/>
        <w:rPr>
          <w:color w:val="1F3864"/>
          <w:sz w:val="28"/>
          <w:szCs w:val="28"/>
        </w:rPr>
      </w:pPr>
      <w:bookmarkStart w:id="2" w:name="_gjdgxs" w:colFirst="0" w:colLast="0"/>
      <w:bookmarkEnd w:id="2"/>
      <w:r>
        <w:rPr>
          <w:b/>
          <w:color w:val="1F3864"/>
          <w:sz w:val="32"/>
          <w:szCs w:val="32"/>
        </w:rPr>
        <w:t>Teams/Coaches/Players</w:t>
      </w:r>
      <w:r>
        <w:rPr>
          <w:color w:val="1F3864"/>
          <w:sz w:val="28"/>
          <w:szCs w:val="28"/>
        </w:rPr>
        <w:t>:</w:t>
      </w:r>
    </w:p>
    <w:p w14:paraId="0000001F"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have parents read these guidelines.</w:t>
      </w:r>
    </w:p>
    <w:p w14:paraId="00000020" w14:textId="458C4CC5"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obtain a signed waiver form from each parent/guardian and return it to the director prior to arriving for your team’s first game.</w:t>
      </w:r>
    </w:p>
    <w:p w14:paraId="00000021"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must ensure that players have their own drinks since no team coolers are allowed.</w:t>
      </w:r>
    </w:p>
    <w:p w14:paraId="27FF1BC0" w14:textId="02579E0C" w:rsidR="0029642A" w:rsidRPr="00CC1F96" w:rsidRDefault="0029642A" w:rsidP="003B46BE">
      <w:pPr>
        <w:numPr>
          <w:ilvl w:val="1"/>
          <w:numId w:val="1"/>
        </w:numPr>
        <w:pBdr>
          <w:top w:val="nil"/>
          <w:left w:val="nil"/>
          <w:bottom w:val="nil"/>
          <w:right w:val="nil"/>
          <w:between w:val="nil"/>
        </w:pBdr>
        <w:spacing w:after="0" w:line="256" w:lineRule="auto"/>
        <w:rPr>
          <w:color w:val="1F3864"/>
          <w:sz w:val="24"/>
          <w:szCs w:val="24"/>
        </w:rPr>
      </w:pPr>
      <w:r w:rsidRPr="00CC1F96">
        <w:rPr>
          <w:color w:val="17365D" w:themeColor="text2" w:themeShade="BF"/>
        </w:rPr>
        <w:t xml:space="preserve">Screening: Coaches must ensure that all players, assistant coaches, and team spectators are screened for symptoms related to COVID-19 prior to the beginning of each activity. A screening tool is available, in English and Spanish, to aid with proper screening at </w:t>
      </w:r>
      <w:hyperlink r:id="rId6" w:history="1">
        <w:r w:rsidRPr="009A7C06">
          <w:rPr>
            <w:rStyle w:val="Hyperlink"/>
          </w:rPr>
          <w:t>https://health.ri.gov/covid/for/business/</w:t>
        </w:r>
      </w:hyperlink>
      <w:r w:rsidRPr="00CC1F96">
        <w:rPr>
          <w:color w:val="17365D" w:themeColor="text2" w:themeShade="BF"/>
        </w:rPr>
        <w:t xml:space="preserve"> Any person exhibiting signs of illness and any person who has been exposed to a person with COVID-19 must be excluded from the activity in accordance with CDC and RIDOH guidelines at</w:t>
      </w:r>
      <w:r w:rsidR="00CC1F96" w:rsidRPr="00CC1F96">
        <w:rPr>
          <w:color w:val="17365D" w:themeColor="text2" w:themeShade="BF"/>
        </w:rPr>
        <w:t xml:space="preserve"> </w:t>
      </w:r>
      <w:hyperlink r:id="rId7" w:history="1">
        <w:r w:rsidR="00CC1F96" w:rsidRPr="00806C71">
          <w:rPr>
            <w:rStyle w:val="Hyperlink"/>
          </w:rPr>
          <w:t>https://health.ri.gov/diseases/ncov2019/</w:t>
        </w:r>
      </w:hyperlink>
      <w:r w:rsidR="00CC1F96" w:rsidRPr="00CC1F96">
        <w:rPr>
          <w:color w:val="17365D" w:themeColor="text2" w:themeShade="BF"/>
        </w:rPr>
        <w:t>.</w:t>
      </w:r>
      <w:r w:rsidRPr="00CC1F96">
        <w:rPr>
          <w:color w:val="17365D" w:themeColor="text2" w:themeShade="BF"/>
        </w:rPr>
        <w:t xml:space="preserve"> </w:t>
      </w:r>
    </w:p>
    <w:p w14:paraId="00000023" w14:textId="5100FB2D"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24" w14:textId="77777777" w:rsidR="00C26C86" w:rsidRDefault="0025520D">
      <w:pPr>
        <w:numPr>
          <w:ilvl w:val="2"/>
          <w:numId w:val="1"/>
        </w:numPr>
        <w:pBdr>
          <w:top w:val="nil"/>
          <w:left w:val="nil"/>
          <w:bottom w:val="nil"/>
          <w:right w:val="nil"/>
          <w:between w:val="nil"/>
        </w:pBdr>
        <w:spacing w:after="0"/>
        <w:rPr>
          <w:color w:val="1F3864"/>
          <w:sz w:val="24"/>
          <w:szCs w:val="24"/>
        </w:rPr>
      </w:pPr>
      <w:bookmarkStart w:id="3" w:name="_30j0zll" w:colFirst="0" w:colLast="0"/>
      <w:bookmarkEnd w:id="3"/>
      <w:r>
        <w:rPr>
          <w:color w:val="1F3864"/>
          <w:sz w:val="24"/>
          <w:szCs w:val="24"/>
        </w:rPr>
        <w:t xml:space="preserve">Everyone must wear a face covering in accordance with RIDOH regulations. While engaged in active play of sports or strenuous activities, a face covering is not required.  </w:t>
      </w:r>
    </w:p>
    <w:p w14:paraId="00000025"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26" w14:textId="3223F50A"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 xml:space="preserve">The head coach must ensure that when not on the playing field players and coaches </w:t>
      </w:r>
      <w:r w:rsidR="00DD75D7">
        <w:rPr>
          <w:color w:val="1F3864"/>
          <w:sz w:val="24"/>
          <w:szCs w:val="24"/>
        </w:rPr>
        <w:t xml:space="preserve">are </w:t>
      </w:r>
      <w:r>
        <w:rPr>
          <w:color w:val="1F3864"/>
          <w:sz w:val="24"/>
          <w:szCs w:val="24"/>
        </w:rPr>
        <w:t>wear</w:t>
      </w:r>
      <w:r w:rsidR="00DD75D7">
        <w:rPr>
          <w:color w:val="1F3864"/>
          <w:sz w:val="24"/>
          <w:szCs w:val="24"/>
        </w:rPr>
        <w:t>ing</w:t>
      </w:r>
      <w:r>
        <w:rPr>
          <w:color w:val="1F3864"/>
          <w:sz w:val="24"/>
          <w:szCs w:val="24"/>
        </w:rPr>
        <w:t xml:space="preserve"> face masks.</w:t>
      </w:r>
    </w:p>
    <w:p w14:paraId="00000027"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Coaches need to direct players where to go to as they arrive, and during the game.</w:t>
      </w:r>
    </w:p>
    <w:p w14:paraId="00000028"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Need to have hand sanitizer with them to use before and after games.</w:t>
      </w:r>
    </w:p>
    <w:p w14:paraId="00000029"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Players need to bring their own drinks, no team coolers are allowed</w:t>
      </w:r>
    </w:p>
    <w:p w14:paraId="0000002A" w14:textId="4736224D" w:rsidR="00C26C86" w:rsidRPr="00FE70AB" w:rsidRDefault="0025520D">
      <w:pPr>
        <w:numPr>
          <w:ilvl w:val="1"/>
          <w:numId w:val="1"/>
        </w:numPr>
        <w:pBdr>
          <w:top w:val="nil"/>
          <w:left w:val="nil"/>
          <w:bottom w:val="nil"/>
          <w:right w:val="nil"/>
          <w:between w:val="nil"/>
        </w:pBdr>
        <w:spacing w:after="0"/>
        <w:rPr>
          <w:b/>
          <w:bCs/>
          <w:color w:val="1F3864"/>
          <w:sz w:val="24"/>
          <w:szCs w:val="24"/>
        </w:rPr>
      </w:pPr>
      <w:r w:rsidRPr="00FE70AB">
        <w:rPr>
          <w:b/>
          <w:bCs/>
          <w:color w:val="1F3864"/>
          <w:sz w:val="24"/>
          <w:szCs w:val="24"/>
        </w:rPr>
        <w:t xml:space="preserve">A combined total of </w:t>
      </w:r>
      <w:r w:rsidR="00FE70AB" w:rsidRPr="00FE70AB">
        <w:rPr>
          <w:b/>
          <w:bCs/>
          <w:color w:val="1F3864"/>
          <w:sz w:val="24"/>
          <w:szCs w:val="24"/>
        </w:rPr>
        <w:t>30</w:t>
      </w:r>
      <w:r w:rsidRPr="00FE70AB">
        <w:rPr>
          <w:b/>
          <w:bCs/>
          <w:color w:val="1F3864"/>
          <w:sz w:val="24"/>
          <w:szCs w:val="24"/>
        </w:rPr>
        <w:t xml:space="preserve"> </w:t>
      </w:r>
      <w:r w:rsidR="00FE70AB" w:rsidRPr="00FE70AB">
        <w:rPr>
          <w:b/>
          <w:bCs/>
          <w:color w:val="1F3864"/>
          <w:sz w:val="24"/>
          <w:szCs w:val="24"/>
        </w:rPr>
        <w:t xml:space="preserve">which includes </w:t>
      </w:r>
      <w:r w:rsidRPr="00FE70AB">
        <w:rPr>
          <w:b/>
          <w:bCs/>
          <w:color w:val="1F3864"/>
          <w:sz w:val="24"/>
          <w:szCs w:val="24"/>
        </w:rPr>
        <w:t>players</w:t>
      </w:r>
      <w:r w:rsidR="00FE70AB" w:rsidRPr="00FE70AB">
        <w:rPr>
          <w:b/>
          <w:bCs/>
          <w:color w:val="1F3864"/>
          <w:sz w:val="24"/>
          <w:szCs w:val="24"/>
        </w:rPr>
        <w:t>,</w:t>
      </w:r>
      <w:r w:rsidRPr="00FE70AB">
        <w:rPr>
          <w:b/>
          <w:bCs/>
          <w:color w:val="1F3864"/>
          <w:sz w:val="24"/>
          <w:szCs w:val="24"/>
        </w:rPr>
        <w:t xml:space="preserve"> coaches</w:t>
      </w:r>
      <w:r w:rsidR="00FE70AB" w:rsidRPr="00FE70AB">
        <w:rPr>
          <w:b/>
          <w:bCs/>
          <w:color w:val="1F3864"/>
          <w:sz w:val="24"/>
          <w:szCs w:val="24"/>
        </w:rPr>
        <w:t>, and spectators</w:t>
      </w:r>
      <w:r w:rsidR="00FE70AB">
        <w:rPr>
          <w:b/>
          <w:bCs/>
          <w:color w:val="1F3864"/>
          <w:sz w:val="24"/>
          <w:szCs w:val="24"/>
        </w:rPr>
        <w:t>,</w:t>
      </w:r>
      <w:r w:rsidRPr="00FE70AB">
        <w:rPr>
          <w:b/>
          <w:bCs/>
          <w:color w:val="1F3864"/>
          <w:sz w:val="24"/>
          <w:szCs w:val="24"/>
        </w:rPr>
        <w:t xml:space="preserve"> are allowed for each team</w:t>
      </w:r>
      <w:r w:rsidR="00FE70AB">
        <w:rPr>
          <w:b/>
          <w:bCs/>
          <w:color w:val="1F3864"/>
          <w:sz w:val="24"/>
          <w:szCs w:val="24"/>
        </w:rPr>
        <w:t>.</w:t>
      </w:r>
      <w:r w:rsidRPr="00FE70AB">
        <w:rPr>
          <w:b/>
          <w:bCs/>
          <w:color w:val="1F3864"/>
          <w:sz w:val="24"/>
          <w:szCs w:val="24"/>
        </w:rPr>
        <w:t xml:space="preserve"> </w:t>
      </w:r>
    </w:p>
    <w:p w14:paraId="0000002B" w14:textId="3D0B9E1F"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There will be no shared equipment helmets, bats, gloves, catches gear, etc.</w:t>
      </w:r>
      <w:r w:rsidR="00FE70AB">
        <w:rPr>
          <w:color w:val="1F3864"/>
          <w:sz w:val="24"/>
          <w:szCs w:val="24"/>
        </w:rPr>
        <w:t xml:space="preserve"> All equipment needs to be sanitized prior to each double header. </w:t>
      </w:r>
    </w:p>
    <w:p w14:paraId="0000002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Head coach needs to ensure that all coaches and players arrive with a cloth facemask</w:t>
      </w:r>
    </w:p>
    <w:p w14:paraId="0000002D"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Sanitized softballs will be obtained from the director prior to each team’s first game.  These are the only softballs that will be allowed in the game.  A softball hit out of play must be sanitized before it can be put back in play</w:t>
      </w:r>
      <w:r>
        <w:rPr>
          <w:b/>
          <w:color w:val="1F3864"/>
          <w:sz w:val="24"/>
          <w:szCs w:val="24"/>
        </w:rPr>
        <w:t xml:space="preserve">. </w:t>
      </w:r>
    </w:p>
    <w:p w14:paraId="0000002F" w14:textId="016F5A32" w:rsidR="00C26C86" w:rsidRPr="005218F1"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Coaches need to ensure that players remain 6 feet apart when in the dugout, or at their assigned area</w:t>
      </w:r>
    </w:p>
    <w:p w14:paraId="00000030"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31" w14:textId="7874ECBF" w:rsidR="00C26C86" w:rsidRDefault="0025520D">
      <w:pPr>
        <w:numPr>
          <w:ilvl w:val="1"/>
          <w:numId w:val="1"/>
        </w:numPr>
        <w:pBdr>
          <w:top w:val="nil"/>
          <w:left w:val="nil"/>
          <w:bottom w:val="nil"/>
          <w:right w:val="nil"/>
          <w:between w:val="nil"/>
        </w:pBdr>
        <w:spacing w:after="0"/>
        <w:rPr>
          <w:color w:val="1F3864"/>
          <w:sz w:val="28"/>
          <w:szCs w:val="28"/>
        </w:rPr>
      </w:pPr>
      <w:r>
        <w:rPr>
          <w:color w:val="1F3864"/>
          <w:sz w:val="24"/>
          <w:szCs w:val="24"/>
        </w:rPr>
        <w:lastRenderedPageBreak/>
        <w:t>After the completion of a game set, teams must leave the park immediately in order to give the staff the time needed to prepare for the next set of teams coming in, do not congregate with players/parents.</w:t>
      </w:r>
      <w:r>
        <w:rPr>
          <w:color w:val="1F3864"/>
          <w:sz w:val="28"/>
          <w:szCs w:val="28"/>
        </w:rPr>
        <w:t xml:space="preserve">  </w:t>
      </w:r>
    </w:p>
    <w:p w14:paraId="38AB433D" w14:textId="1D3F4BB6" w:rsidR="00D33B52" w:rsidRDefault="00D33B52" w:rsidP="00D33B52">
      <w:pPr>
        <w:pBdr>
          <w:top w:val="nil"/>
          <w:left w:val="nil"/>
          <w:bottom w:val="nil"/>
          <w:right w:val="nil"/>
          <w:between w:val="nil"/>
        </w:pBdr>
        <w:spacing w:after="0"/>
        <w:rPr>
          <w:color w:val="1F3864"/>
          <w:sz w:val="28"/>
          <w:szCs w:val="28"/>
        </w:rPr>
      </w:pPr>
    </w:p>
    <w:p w14:paraId="204842B6" w14:textId="0F33FF6F" w:rsidR="00D33B52" w:rsidRDefault="00D33B52" w:rsidP="00D33B52">
      <w:pPr>
        <w:pBdr>
          <w:top w:val="nil"/>
          <w:left w:val="nil"/>
          <w:bottom w:val="nil"/>
          <w:right w:val="nil"/>
          <w:between w:val="nil"/>
        </w:pBdr>
        <w:spacing w:after="0"/>
        <w:rPr>
          <w:color w:val="1F3864"/>
          <w:sz w:val="28"/>
          <w:szCs w:val="28"/>
        </w:rPr>
      </w:pPr>
    </w:p>
    <w:p w14:paraId="58DB0B75" w14:textId="665361F1" w:rsidR="00D33B52" w:rsidRDefault="00D33B52" w:rsidP="00D33B52">
      <w:pPr>
        <w:pBdr>
          <w:top w:val="nil"/>
          <w:left w:val="nil"/>
          <w:bottom w:val="nil"/>
          <w:right w:val="nil"/>
          <w:between w:val="nil"/>
        </w:pBdr>
        <w:spacing w:after="0"/>
        <w:rPr>
          <w:color w:val="1F3864"/>
          <w:sz w:val="28"/>
          <w:szCs w:val="28"/>
        </w:rPr>
      </w:pPr>
    </w:p>
    <w:p w14:paraId="27E13D9C" w14:textId="07054219" w:rsidR="00D33B52" w:rsidRDefault="00D33B52" w:rsidP="00D33B52">
      <w:pPr>
        <w:pBdr>
          <w:top w:val="nil"/>
          <w:left w:val="nil"/>
          <w:bottom w:val="nil"/>
          <w:right w:val="nil"/>
          <w:between w:val="nil"/>
        </w:pBdr>
        <w:spacing w:after="0"/>
        <w:rPr>
          <w:color w:val="1F3864"/>
          <w:sz w:val="28"/>
          <w:szCs w:val="28"/>
        </w:rPr>
      </w:pPr>
    </w:p>
    <w:p w14:paraId="6FC563F0" w14:textId="0297EA7F" w:rsidR="00D33B52" w:rsidRDefault="00D33B52" w:rsidP="00D33B52">
      <w:pPr>
        <w:pBdr>
          <w:top w:val="nil"/>
          <w:left w:val="nil"/>
          <w:bottom w:val="nil"/>
          <w:right w:val="nil"/>
          <w:between w:val="nil"/>
        </w:pBdr>
        <w:spacing w:after="0"/>
        <w:rPr>
          <w:color w:val="1F3864"/>
          <w:sz w:val="28"/>
          <w:szCs w:val="28"/>
        </w:rPr>
      </w:pPr>
    </w:p>
    <w:p w14:paraId="190BCACD" w14:textId="746FEAF2" w:rsidR="00D33B52" w:rsidRDefault="00D33B52" w:rsidP="00D33B52">
      <w:pPr>
        <w:pBdr>
          <w:top w:val="nil"/>
          <w:left w:val="nil"/>
          <w:bottom w:val="nil"/>
          <w:right w:val="nil"/>
          <w:between w:val="nil"/>
        </w:pBdr>
        <w:spacing w:after="0"/>
        <w:rPr>
          <w:color w:val="1F3864"/>
          <w:sz w:val="28"/>
          <w:szCs w:val="28"/>
        </w:rPr>
      </w:pPr>
    </w:p>
    <w:p w14:paraId="049539E8" w14:textId="6BDB33A6" w:rsidR="00D33B52" w:rsidRDefault="00D33B52" w:rsidP="00D33B52">
      <w:pPr>
        <w:pBdr>
          <w:top w:val="nil"/>
          <w:left w:val="nil"/>
          <w:bottom w:val="nil"/>
          <w:right w:val="nil"/>
          <w:between w:val="nil"/>
        </w:pBdr>
        <w:spacing w:after="0"/>
        <w:rPr>
          <w:color w:val="1F3864"/>
          <w:sz w:val="28"/>
          <w:szCs w:val="28"/>
        </w:rPr>
      </w:pPr>
    </w:p>
    <w:p w14:paraId="53595440" w14:textId="2501F949" w:rsidR="00D33B52" w:rsidRDefault="00D33B52" w:rsidP="00D33B52">
      <w:pPr>
        <w:pBdr>
          <w:top w:val="nil"/>
          <w:left w:val="nil"/>
          <w:bottom w:val="nil"/>
          <w:right w:val="nil"/>
          <w:between w:val="nil"/>
        </w:pBdr>
        <w:spacing w:after="0"/>
        <w:rPr>
          <w:color w:val="1F3864"/>
          <w:sz w:val="28"/>
          <w:szCs w:val="28"/>
        </w:rPr>
      </w:pPr>
    </w:p>
    <w:p w14:paraId="57C53DC9" w14:textId="44E020CF" w:rsidR="00D33B52" w:rsidRDefault="00D33B52" w:rsidP="00D33B52">
      <w:pPr>
        <w:pBdr>
          <w:top w:val="nil"/>
          <w:left w:val="nil"/>
          <w:bottom w:val="nil"/>
          <w:right w:val="nil"/>
          <w:between w:val="nil"/>
        </w:pBdr>
        <w:spacing w:after="0"/>
        <w:rPr>
          <w:color w:val="1F3864"/>
          <w:sz w:val="28"/>
          <w:szCs w:val="28"/>
        </w:rPr>
      </w:pPr>
    </w:p>
    <w:p w14:paraId="65578867" w14:textId="6A18C423" w:rsidR="00D33B52" w:rsidRDefault="00D33B52" w:rsidP="00D33B52">
      <w:pPr>
        <w:pBdr>
          <w:top w:val="nil"/>
          <w:left w:val="nil"/>
          <w:bottom w:val="nil"/>
          <w:right w:val="nil"/>
          <w:between w:val="nil"/>
        </w:pBdr>
        <w:spacing w:after="0"/>
        <w:rPr>
          <w:color w:val="1F3864"/>
          <w:sz w:val="28"/>
          <w:szCs w:val="28"/>
        </w:rPr>
      </w:pPr>
    </w:p>
    <w:p w14:paraId="5329620F" w14:textId="75A3B023" w:rsidR="00D33B52" w:rsidRDefault="00D33B52" w:rsidP="00D33B52">
      <w:pPr>
        <w:pBdr>
          <w:top w:val="nil"/>
          <w:left w:val="nil"/>
          <w:bottom w:val="nil"/>
          <w:right w:val="nil"/>
          <w:between w:val="nil"/>
        </w:pBdr>
        <w:spacing w:after="0"/>
        <w:rPr>
          <w:color w:val="1F3864"/>
          <w:sz w:val="28"/>
          <w:szCs w:val="28"/>
        </w:rPr>
      </w:pPr>
    </w:p>
    <w:p w14:paraId="23A934FD" w14:textId="2D629492" w:rsidR="00D33B52" w:rsidRDefault="00D33B52" w:rsidP="00D33B52">
      <w:pPr>
        <w:pBdr>
          <w:top w:val="nil"/>
          <w:left w:val="nil"/>
          <w:bottom w:val="nil"/>
          <w:right w:val="nil"/>
          <w:between w:val="nil"/>
        </w:pBdr>
        <w:spacing w:after="0"/>
        <w:rPr>
          <w:color w:val="1F3864"/>
          <w:sz w:val="28"/>
          <w:szCs w:val="28"/>
        </w:rPr>
      </w:pPr>
    </w:p>
    <w:p w14:paraId="39EA6388" w14:textId="6FF91E9D" w:rsidR="00D33B52" w:rsidRDefault="00D33B52" w:rsidP="00D33B52">
      <w:pPr>
        <w:pBdr>
          <w:top w:val="nil"/>
          <w:left w:val="nil"/>
          <w:bottom w:val="nil"/>
          <w:right w:val="nil"/>
          <w:between w:val="nil"/>
        </w:pBdr>
        <w:spacing w:after="0"/>
        <w:rPr>
          <w:color w:val="1F3864"/>
          <w:sz w:val="28"/>
          <w:szCs w:val="28"/>
        </w:rPr>
      </w:pPr>
    </w:p>
    <w:p w14:paraId="43184E71" w14:textId="168623FD" w:rsidR="00D33B52" w:rsidRDefault="00D33B52" w:rsidP="00D33B52">
      <w:pPr>
        <w:pBdr>
          <w:top w:val="nil"/>
          <w:left w:val="nil"/>
          <w:bottom w:val="nil"/>
          <w:right w:val="nil"/>
          <w:between w:val="nil"/>
        </w:pBdr>
        <w:spacing w:after="0"/>
        <w:rPr>
          <w:color w:val="1F3864"/>
          <w:sz w:val="28"/>
          <w:szCs w:val="28"/>
        </w:rPr>
      </w:pPr>
    </w:p>
    <w:p w14:paraId="331F59B5" w14:textId="54C14274" w:rsidR="00D33B52" w:rsidRDefault="00D33B52" w:rsidP="00D33B52">
      <w:pPr>
        <w:pBdr>
          <w:top w:val="nil"/>
          <w:left w:val="nil"/>
          <w:bottom w:val="nil"/>
          <w:right w:val="nil"/>
          <w:between w:val="nil"/>
        </w:pBdr>
        <w:spacing w:after="0"/>
        <w:rPr>
          <w:color w:val="1F3864"/>
          <w:sz w:val="28"/>
          <w:szCs w:val="28"/>
        </w:rPr>
      </w:pPr>
    </w:p>
    <w:p w14:paraId="151F43D8" w14:textId="6B7A77EE" w:rsidR="00D33B52" w:rsidRDefault="00D33B52" w:rsidP="00D33B52">
      <w:pPr>
        <w:pBdr>
          <w:top w:val="nil"/>
          <w:left w:val="nil"/>
          <w:bottom w:val="nil"/>
          <w:right w:val="nil"/>
          <w:between w:val="nil"/>
        </w:pBdr>
        <w:spacing w:after="0"/>
        <w:rPr>
          <w:color w:val="1F3864"/>
          <w:sz w:val="28"/>
          <w:szCs w:val="28"/>
        </w:rPr>
      </w:pPr>
    </w:p>
    <w:p w14:paraId="5457C3B8" w14:textId="45FC572A" w:rsidR="00D33B52" w:rsidRDefault="00D33B52" w:rsidP="00D33B52">
      <w:pPr>
        <w:pBdr>
          <w:top w:val="nil"/>
          <w:left w:val="nil"/>
          <w:bottom w:val="nil"/>
          <w:right w:val="nil"/>
          <w:between w:val="nil"/>
        </w:pBdr>
        <w:spacing w:after="0"/>
        <w:rPr>
          <w:color w:val="1F3864"/>
          <w:sz w:val="28"/>
          <w:szCs w:val="28"/>
        </w:rPr>
      </w:pPr>
    </w:p>
    <w:p w14:paraId="7CA8C09E" w14:textId="70F26FD9" w:rsidR="00D33B52" w:rsidRDefault="00D33B52" w:rsidP="00D33B52">
      <w:pPr>
        <w:pBdr>
          <w:top w:val="nil"/>
          <w:left w:val="nil"/>
          <w:bottom w:val="nil"/>
          <w:right w:val="nil"/>
          <w:between w:val="nil"/>
        </w:pBdr>
        <w:spacing w:after="0"/>
        <w:rPr>
          <w:color w:val="1F3864"/>
          <w:sz w:val="28"/>
          <w:szCs w:val="28"/>
        </w:rPr>
      </w:pPr>
    </w:p>
    <w:p w14:paraId="1FB9BAD1" w14:textId="33409574" w:rsidR="00D33B52" w:rsidRDefault="00D33B52" w:rsidP="00D33B52">
      <w:pPr>
        <w:pBdr>
          <w:top w:val="nil"/>
          <w:left w:val="nil"/>
          <w:bottom w:val="nil"/>
          <w:right w:val="nil"/>
          <w:between w:val="nil"/>
        </w:pBdr>
        <w:spacing w:after="0"/>
        <w:rPr>
          <w:color w:val="1F3864"/>
          <w:sz w:val="28"/>
          <w:szCs w:val="28"/>
        </w:rPr>
      </w:pPr>
    </w:p>
    <w:p w14:paraId="4FB25F74" w14:textId="0A0E53DF" w:rsidR="00D33B52" w:rsidRDefault="00D33B52" w:rsidP="00D33B52">
      <w:pPr>
        <w:pBdr>
          <w:top w:val="nil"/>
          <w:left w:val="nil"/>
          <w:bottom w:val="nil"/>
          <w:right w:val="nil"/>
          <w:between w:val="nil"/>
        </w:pBdr>
        <w:spacing w:after="0"/>
        <w:rPr>
          <w:color w:val="1F3864"/>
          <w:sz w:val="28"/>
          <w:szCs w:val="28"/>
        </w:rPr>
      </w:pPr>
    </w:p>
    <w:p w14:paraId="62B451A0" w14:textId="3AAC4922" w:rsidR="00D33B52" w:rsidRDefault="00D33B52" w:rsidP="00D33B52">
      <w:pPr>
        <w:pBdr>
          <w:top w:val="nil"/>
          <w:left w:val="nil"/>
          <w:bottom w:val="nil"/>
          <w:right w:val="nil"/>
          <w:between w:val="nil"/>
        </w:pBdr>
        <w:spacing w:after="0"/>
        <w:rPr>
          <w:color w:val="1F3864"/>
          <w:sz w:val="28"/>
          <w:szCs w:val="28"/>
        </w:rPr>
      </w:pPr>
    </w:p>
    <w:p w14:paraId="7E7E674D" w14:textId="524DFFE4" w:rsidR="00D33B52" w:rsidRDefault="00D33B52" w:rsidP="00D33B52">
      <w:pPr>
        <w:pBdr>
          <w:top w:val="nil"/>
          <w:left w:val="nil"/>
          <w:bottom w:val="nil"/>
          <w:right w:val="nil"/>
          <w:between w:val="nil"/>
        </w:pBdr>
        <w:spacing w:after="0"/>
        <w:rPr>
          <w:color w:val="1F3864"/>
          <w:sz w:val="28"/>
          <w:szCs w:val="28"/>
        </w:rPr>
      </w:pPr>
    </w:p>
    <w:p w14:paraId="155E9EAE" w14:textId="69FA2C4F" w:rsidR="00D33B52" w:rsidRDefault="00D33B52" w:rsidP="00D33B52">
      <w:pPr>
        <w:pBdr>
          <w:top w:val="nil"/>
          <w:left w:val="nil"/>
          <w:bottom w:val="nil"/>
          <w:right w:val="nil"/>
          <w:between w:val="nil"/>
        </w:pBdr>
        <w:spacing w:after="0"/>
        <w:rPr>
          <w:color w:val="1F3864"/>
          <w:sz w:val="28"/>
          <w:szCs w:val="28"/>
        </w:rPr>
      </w:pPr>
    </w:p>
    <w:p w14:paraId="3D82CE42" w14:textId="5E2F819B" w:rsidR="00D33B52" w:rsidRDefault="00D33B52" w:rsidP="00D33B52">
      <w:pPr>
        <w:pBdr>
          <w:top w:val="nil"/>
          <w:left w:val="nil"/>
          <w:bottom w:val="nil"/>
          <w:right w:val="nil"/>
          <w:between w:val="nil"/>
        </w:pBdr>
        <w:spacing w:after="0"/>
        <w:rPr>
          <w:color w:val="1F3864"/>
          <w:sz w:val="28"/>
          <w:szCs w:val="28"/>
        </w:rPr>
      </w:pPr>
    </w:p>
    <w:p w14:paraId="5F8C0A06" w14:textId="1A69658B" w:rsidR="00D33B52" w:rsidRDefault="00D33B52" w:rsidP="00D33B52">
      <w:pPr>
        <w:pBdr>
          <w:top w:val="nil"/>
          <w:left w:val="nil"/>
          <w:bottom w:val="nil"/>
          <w:right w:val="nil"/>
          <w:between w:val="nil"/>
        </w:pBdr>
        <w:spacing w:after="0"/>
        <w:rPr>
          <w:color w:val="1F3864"/>
          <w:sz w:val="28"/>
          <w:szCs w:val="28"/>
        </w:rPr>
      </w:pPr>
    </w:p>
    <w:p w14:paraId="58694569" w14:textId="5998A4A9" w:rsidR="00D33B52" w:rsidRDefault="00D33B52" w:rsidP="00D33B52">
      <w:pPr>
        <w:pBdr>
          <w:top w:val="nil"/>
          <w:left w:val="nil"/>
          <w:bottom w:val="nil"/>
          <w:right w:val="nil"/>
          <w:between w:val="nil"/>
        </w:pBdr>
        <w:spacing w:after="0"/>
        <w:rPr>
          <w:color w:val="1F3864"/>
          <w:sz w:val="28"/>
          <w:szCs w:val="28"/>
        </w:rPr>
      </w:pPr>
    </w:p>
    <w:p w14:paraId="4FF1C73A" w14:textId="0974E220" w:rsidR="00D33B52" w:rsidRDefault="00D33B52" w:rsidP="00D33B52">
      <w:pPr>
        <w:pBdr>
          <w:top w:val="nil"/>
          <w:left w:val="nil"/>
          <w:bottom w:val="nil"/>
          <w:right w:val="nil"/>
          <w:between w:val="nil"/>
        </w:pBdr>
        <w:spacing w:after="0"/>
        <w:rPr>
          <w:color w:val="1F3864"/>
          <w:sz w:val="28"/>
          <w:szCs w:val="28"/>
        </w:rPr>
      </w:pPr>
    </w:p>
    <w:p w14:paraId="6413A83C" w14:textId="6129F1FE" w:rsidR="00D33B52" w:rsidRDefault="00D33B52" w:rsidP="00D33B52">
      <w:pPr>
        <w:pBdr>
          <w:top w:val="nil"/>
          <w:left w:val="nil"/>
          <w:bottom w:val="nil"/>
          <w:right w:val="nil"/>
          <w:between w:val="nil"/>
        </w:pBdr>
        <w:spacing w:after="0"/>
        <w:rPr>
          <w:color w:val="1F3864"/>
          <w:sz w:val="28"/>
          <w:szCs w:val="28"/>
        </w:rPr>
      </w:pPr>
    </w:p>
    <w:p w14:paraId="21358234" w14:textId="1CD0D212" w:rsidR="00D33B52" w:rsidRDefault="00D33B52" w:rsidP="00D33B52">
      <w:pPr>
        <w:pBdr>
          <w:top w:val="nil"/>
          <w:left w:val="nil"/>
          <w:bottom w:val="nil"/>
          <w:right w:val="nil"/>
          <w:between w:val="nil"/>
        </w:pBdr>
        <w:spacing w:after="0"/>
        <w:rPr>
          <w:color w:val="1F3864"/>
          <w:sz w:val="28"/>
          <w:szCs w:val="28"/>
        </w:rPr>
      </w:pPr>
    </w:p>
    <w:p w14:paraId="1217B377" w14:textId="324C952D" w:rsidR="00D33B52" w:rsidRDefault="00D33B52" w:rsidP="00D33B52">
      <w:pPr>
        <w:pBdr>
          <w:top w:val="nil"/>
          <w:left w:val="nil"/>
          <w:bottom w:val="nil"/>
          <w:right w:val="nil"/>
          <w:between w:val="nil"/>
        </w:pBdr>
        <w:spacing w:after="0"/>
        <w:rPr>
          <w:color w:val="1F3864"/>
          <w:sz w:val="28"/>
          <w:szCs w:val="28"/>
        </w:rPr>
      </w:pPr>
    </w:p>
    <w:p w14:paraId="3F03BAFC" w14:textId="0D293502" w:rsidR="00D33B52" w:rsidRDefault="00D33B52" w:rsidP="00D33B52">
      <w:pPr>
        <w:pBdr>
          <w:top w:val="nil"/>
          <w:left w:val="nil"/>
          <w:bottom w:val="nil"/>
          <w:right w:val="nil"/>
          <w:between w:val="nil"/>
        </w:pBdr>
        <w:spacing w:after="0"/>
        <w:rPr>
          <w:color w:val="1F3864"/>
          <w:sz w:val="28"/>
          <w:szCs w:val="28"/>
        </w:rPr>
      </w:pPr>
    </w:p>
    <w:p w14:paraId="00E350F1" w14:textId="2BA4DE68" w:rsidR="00D33B52" w:rsidRDefault="00D33B52" w:rsidP="00D33B52">
      <w:pPr>
        <w:pBdr>
          <w:top w:val="nil"/>
          <w:left w:val="nil"/>
          <w:bottom w:val="nil"/>
          <w:right w:val="nil"/>
          <w:between w:val="nil"/>
        </w:pBdr>
        <w:spacing w:after="0"/>
        <w:rPr>
          <w:color w:val="1F3864"/>
          <w:sz w:val="28"/>
          <w:szCs w:val="28"/>
        </w:rPr>
      </w:pPr>
    </w:p>
    <w:p w14:paraId="6EF4FFBD" w14:textId="4803F7B3" w:rsidR="00D33B52" w:rsidRDefault="00D33B52" w:rsidP="00D33B52">
      <w:pPr>
        <w:pBdr>
          <w:top w:val="nil"/>
          <w:left w:val="nil"/>
          <w:bottom w:val="nil"/>
          <w:right w:val="nil"/>
          <w:between w:val="nil"/>
        </w:pBdr>
        <w:spacing w:after="0"/>
        <w:rPr>
          <w:color w:val="1F3864"/>
          <w:sz w:val="28"/>
          <w:szCs w:val="28"/>
        </w:rPr>
      </w:pPr>
    </w:p>
    <w:p w14:paraId="5B425DD3" w14:textId="1C1652A7" w:rsidR="00D33B52" w:rsidRDefault="00D33B52" w:rsidP="00D33B52">
      <w:pPr>
        <w:pBdr>
          <w:top w:val="nil"/>
          <w:left w:val="nil"/>
          <w:bottom w:val="nil"/>
          <w:right w:val="nil"/>
          <w:between w:val="nil"/>
        </w:pBdr>
        <w:spacing w:after="0"/>
        <w:rPr>
          <w:color w:val="1F3864"/>
          <w:sz w:val="28"/>
          <w:szCs w:val="28"/>
        </w:rPr>
      </w:pPr>
    </w:p>
    <w:p w14:paraId="1F6D92D5" w14:textId="49A6B7C4" w:rsidR="00D33B52" w:rsidRDefault="00D33B52" w:rsidP="00D33B52">
      <w:pPr>
        <w:pBdr>
          <w:top w:val="nil"/>
          <w:left w:val="nil"/>
          <w:bottom w:val="nil"/>
          <w:right w:val="nil"/>
          <w:between w:val="nil"/>
        </w:pBdr>
        <w:spacing w:after="0"/>
        <w:rPr>
          <w:color w:val="1F3864"/>
          <w:sz w:val="28"/>
          <w:szCs w:val="28"/>
        </w:rPr>
      </w:pPr>
    </w:p>
    <w:p w14:paraId="00000032" w14:textId="77777777" w:rsidR="00C26C86" w:rsidRDefault="0025520D">
      <w:pPr>
        <w:numPr>
          <w:ilvl w:val="0"/>
          <w:numId w:val="1"/>
        </w:numPr>
        <w:pBdr>
          <w:top w:val="nil"/>
          <w:left w:val="nil"/>
          <w:bottom w:val="nil"/>
          <w:right w:val="nil"/>
          <w:between w:val="nil"/>
        </w:pBdr>
        <w:rPr>
          <w:color w:val="1F3864"/>
          <w:sz w:val="28"/>
          <w:szCs w:val="28"/>
        </w:rPr>
      </w:pPr>
      <w:r>
        <w:rPr>
          <w:b/>
          <w:color w:val="1F3864"/>
          <w:sz w:val="32"/>
          <w:szCs w:val="32"/>
        </w:rPr>
        <w:t xml:space="preserve">Umpire Responsibility:  </w:t>
      </w:r>
    </w:p>
    <w:p w14:paraId="00000033" w14:textId="77777777" w:rsidR="00C26C86" w:rsidRDefault="0025520D">
      <w:pPr>
        <w:ind w:left="1980"/>
        <w:rPr>
          <w:color w:val="1F3864"/>
          <w:sz w:val="28"/>
          <w:szCs w:val="28"/>
        </w:rPr>
      </w:pPr>
      <w:r>
        <w:rPr>
          <w:b/>
          <w:color w:val="1F3864"/>
          <w:sz w:val="24"/>
          <w:szCs w:val="24"/>
        </w:rPr>
        <w:t>(the following must be adhered to or the umpire cannot officiate)</w:t>
      </w:r>
    </w:p>
    <w:p w14:paraId="00000034"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Must arrive at the field </w:t>
      </w:r>
      <w:r>
        <w:rPr>
          <w:b/>
          <w:color w:val="1F3864"/>
          <w:sz w:val="24"/>
          <w:szCs w:val="24"/>
        </w:rPr>
        <w:t>30</w:t>
      </w:r>
      <w:r>
        <w:rPr>
          <w:color w:val="1F3864"/>
          <w:sz w:val="24"/>
          <w:szCs w:val="24"/>
        </w:rPr>
        <w:t xml:space="preserve"> minutes prior to game start time.</w:t>
      </w:r>
    </w:p>
    <w:p w14:paraId="00000035"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read guidelines for the game/round robin.</w:t>
      </w:r>
    </w:p>
    <w:p w14:paraId="04F7A254" w14:textId="67E3521C" w:rsidR="0029642A" w:rsidRPr="0029642A" w:rsidRDefault="0025520D" w:rsidP="00F535F8">
      <w:pPr>
        <w:numPr>
          <w:ilvl w:val="0"/>
          <w:numId w:val="1"/>
        </w:numPr>
        <w:pBdr>
          <w:top w:val="nil"/>
          <w:left w:val="nil"/>
          <w:bottom w:val="nil"/>
          <w:right w:val="nil"/>
          <w:between w:val="nil"/>
        </w:pBdr>
        <w:spacing w:after="0" w:line="256" w:lineRule="auto"/>
        <w:rPr>
          <w:b/>
          <w:color w:val="1F3864"/>
          <w:sz w:val="32"/>
          <w:szCs w:val="32"/>
        </w:rPr>
      </w:pPr>
      <w:r w:rsidRPr="0029642A">
        <w:rPr>
          <w:color w:val="1F3864"/>
          <w:sz w:val="24"/>
          <w:szCs w:val="24"/>
        </w:rPr>
        <w:t>Must obtain and sign waiver form from the director at check in and return it to the director prior to officiating the first game.</w:t>
      </w:r>
    </w:p>
    <w:p w14:paraId="688EA6BD" w14:textId="5E1C04A4" w:rsidR="0029642A" w:rsidRPr="0029642A" w:rsidRDefault="0029642A" w:rsidP="0029642A">
      <w:pPr>
        <w:numPr>
          <w:ilvl w:val="0"/>
          <w:numId w:val="1"/>
        </w:numPr>
        <w:pBdr>
          <w:top w:val="nil"/>
          <w:left w:val="nil"/>
          <w:bottom w:val="nil"/>
          <w:right w:val="nil"/>
          <w:between w:val="nil"/>
        </w:pBdr>
        <w:spacing w:after="0" w:line="256" w:lineRule="auto"/>
        <w:rPr>
          <w:b/>
          <w:color w:val="1F3864"/>
          <w:sz w:val="32"/>
          <w:szCs w:val="32"/>
        </w:rPr>
      </w:pPr>
      <w:r>
        <w:rPr>
          <w:color w:val="1F3864"/>
          <w:sz w:val="24"/>
          <w:szCs w:val="24"/>
        </w:rPr>
        <w:t xml:space="preserve">Umpires </w:t>
      </w:r>
      <w:r w:rsidRPr="0029642A">
        <w:rPr>
          <w:color w:val="17365D" w:themeColor="text2" w:themeShade="BF"/>
        </w:rPr>
        <w:t xml:space="preserve">need to be screened for symptoms related to COVID-19 prior to the beginning of each activity. A screening tool is available, in English and Spanish, to aid with proper screening at </w:t>
      </w:r>
      <w:hyperlink r:id="rId8" w:history="1">
        <w:r w:rsidRPr="009A7C06">
          <w:rPr>
            <w:rStyle w:val="Hyperlink"/>
          </w:rPr>
          <w:t>https://health.ri.gov/covid/for/business/</w:t>
        </w:r>
      </w:hyperlink>
      <w:r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9" w:history="1">
        <w:r w:rsidRPr="00806C71">
          <w:rPr>
            <w:rStyle w:val="Hyperlink"/>
          </w:rPr>
          <w:t>https://health.ri.gov/diseases/ncov2019/</w:t>
        </w:r>
      </w:hyperlink>
      <w:r w:rsidRPr="0029642A">
        <w:rPr>
          <w:color w:val="17365D" w:themeColor="text2" w:themeShade="BF"/>
        </w:rPr>
        <w:t>.</w:t>
      </w:r>
    </w:p>
    <w:p w14:paraId="25B26188" w14:textId="77777777" w:rsidR="0029642A" w:rsidRDefault="0029642A" w:rsidP="0029642A">
      <w:pPr>
        <w:pBdr>
          <w:top w:val="nil"/>
          <w:left w:val="nil"/>
          <w:bottom w:val="nil"/>
          <w:right w:val="nil"/>
          <w:between w:val="nil"/>
        </w:pBdr>
        <w:spacing w:after="0"/>
        <w:ind w:left="1080"/>
        <w:rPr>
          <w:color w:val="1F3864"/>
          <w:sz w:val="24"/>
          <w:szCs w:val="24"/>
        </w:rPr>
      </w:pPr>
    </w:p>
    <w:p w14:paraId="0000003A"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Umpires are not allowed in the dugouts.</w:t>
      </w:r>
    </w:p>
    <w:p w14:paraId="0000003B" w14:textId="3F00CCAB"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Must practice social distancing </w:t>
      </w:r>
      <w:r w:rsidR="005218F1">
        <w:rPr>
          <w:color w:val="1F3864"/>
          <w:sz w:val="24"/>
          <w:szCs w:val="24"/>
        </w:rPr>
        <w:t>and remain</w:t>
      </w:r>
      <w:r>
        <w:rPr>
          <w:color w:val="1F3864"/>
          <w:sz w:val="24"/>
          <w:szCs w:val="24"/>
        </w:rPr>
        <w:t xml:space="preserve"> 6 feet</w:t>
      </w:r>
      <w:r w:rsidR="005218F1">
        <w:rPr>
          <w:color w:val="1F3864"/>
          <w:sz w:val="24"/>
          <w:szCs w:val="24"/>
        </w:rPr>
        <w:t xml:space="preserve"> away</w:t>
      </w:r>
      <w:r>
        <w:rPr>
          <w:color w:val="1F3864"/>
          <w:sz w:val="24"/>
          <w:szCs w:val="24"/>
        </w:rPr>
        <w:t xml:space="preserve"> at all times unless on the field of play and are engaged in active play. </w:t>
      </w:r>
    </w:p>
    <w:p w14:paraId="0000003C"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 xml:space="preserve">Face coverings: </w:t>
      </w:r>
    </w:p>
    <w:p w14:paraId="0000003D" w14:textId="77777777" w:rsidR="00C26C86" w:rsidRDefault="0025520D">
      <w:pPr>
        <w:numPr>
          <w:ilvl w:val="2"/>
          <w:numId w:val="1"/>
        </w:numPr>
        <w:pBdr>
          <w:top w:val="nil"/>
          <w:left w:val="nil"/>
          <w:bottom w:val="nil"/>
          <w:right w:val="nil"/>
          <w:between w:val="nil"/>
        </w:pBdr>
        <w:spacing w:after="0"/>
        <w:rPr>
          <w:color w:val="1F3864"/>
          <w:sz w:val="24"/>
          <w:szCs w:val="24"/>
        </w:rPr>
      </w:pPr>
      <w:r>
        <w:rPr>
          <w:color w:val="1F3864"/>
          <w:sz w:val="24"/>
          <w:szCs w:val="24"/>
        </w:rPr>
        <w:t>Must bring their own face covering.</w:t>
      </w:r>
    </w:p>
    <w:p w14:paraId="0000003E" w14:textId="77777777" w:rsidR="00C26C86" w:rsidRDefault="0025520D">
      <w:pPr>
        <w:numPr>
          <w:ilvl w:val="3"/>
          <w:numId w:val="1"/>
        </w:numPr>
        <w:pBdr>
          <w:top w:val="nil"/>
          <w:left w:val="nil"/>
          <w:bottom w:val="nil"/>
          <w:right w:val="nil"/>
          <w:between w:val="nil"/>
        </w:pBdr>
        <w:spacing w:after="0"/>
        <w:rPr>
          <w:color w:val="1F3864"/>
          <w:sz w:val="24"/>
          <w:szCs w:val="24"/>
        </w:rPr>
      </w:pPr>
      <w:bookmarkStart w:id="4" w:name="_1fob9te" w:colFirst="0" w:colLast="0"/>
      <w:bookmarkEnd w:id="4"/>
      <w:r>
        <w:rPr>
          <w:color w:val="1F3864"/>
          <w:sz w:val="24"/>
          <w:szCs w:val="24"/>
        </w:rPr>
        <w:t xml:space="preserve">Everyone must wear a face covering in accordance with RIDOH regulations. While engaged in active play of sports or strenuous activities, a face covering is not required.  </w:t>
      </w:r>
    </w:p>
    <w:p w14:paraId="0000003F" w14:textId="77777777" w:rsidR="00C26C86" w:rsidRDefault="0025520D">
      <w:pPr>
        <w:numPr>
          <w:ilvl w:val="3"/>
          <w:numId w:val="1"/>
        </w:numPr>
        <w:pBdr>
          <w:top w:val="nil"/>
          <w:left w:val="nil"/>
          <w:bottom w:val="nil"/>
          <w:right w:val="nil"/>
          <w:between w:val="nil"/>
        </w:pBdr>
        <w:spacing w:after="0"/>
        <w:rPr>
          <w:color w:val="1F3864"/>
          <w:sz w:val="24"/>
          <w:szCs w:val="24"/>
        </w:rPr>
      </w:pPr>
      <w:r>
        <w:rPr>
          <w:color w:val="1F3864"/>
          <w:sz w:val="24"/>
          <w:szCs w:val="24"/>
        </w:rPr>
        <w:t>Face coverings shall not be required of those who are unable to comply for health or developmental reasons, including young children who may not be able to effectively wear a mask.</w:t>
      </w:r>
    </w:p>
    <w:p w14:paraId="00000041" w14:textId="073BB0ED" w:rsidR="00C26C86" w:rsidRDefault="0025520D" w:rsidP="005218F1">
      <w:pPr>
        <w:numPr>
          <w:ilvl w:val="1"/>
          <w:numId w:val="1"/>
        </w:numPr>
        <w:pBdr>
          <w:top w:val="nil"/>
          <w:left w:val="nil"/>
          <w:bottom w:val="nil"/>
          <w:right w:val="nil"/>
          <w:between w:val="nil"/>
        </w:pBdr>
        <w:spacing w:after="0"/>
        <w:rPr>
          <w:color w:val="1F3864"/>
          <w:sz w:val="24"/>
          <w:szCs w:val="24"/>
        </w:rPr>
      </w:pPr>
      <w:r w:rsidRPr="005218F1">
        <w:rPr>
          <w:color w:val="1F3864"/>
          <w:sz w:val="24"/>
          <w:szCs w:val="24"/>
        </w:rPr>
        <w:t>Need to have hand sanitizer with them to use before and after games.</w:t>
      </w:r>
    </w:p>
    <w:p w14:paraId="1AC23B7C" w14:textId="7DEAE32B" w:rsidR="00DD3C98" w:rsidRPr="00E66C8A" w:rsidRDefault="00D33B52" w:rsidP="00E66C8A">
      <w:pPr>
        <w:pBdr>
          <w:top w:val="nil"/>
          <w:left w:val="nil"/>
          <w:bottom w:val="nil"/>
          <w:right w:val="nil"/>
          <w:between w:val="nil"/>
        </w:pBdr>
        <w:spacing w:after="0"/>
        <w:ind w:left="1440"/>
        <w:rPr>
          <w:color w:val="1F3864"/>
          <w:sz w:val="24"/>
          <w:szCs w:val="24"/>
        </w:rPr>
      </w:pPr>
      <w:r w:rsidRPr="00E66C8A">
        <w:rPr>
          <w:b/>
          <w:bCs/>
          <w:color w:val="1F3864"/>
          <w:sz w:val="24"/>
          <w:szCs w:val="24"/>
        </w:rPr>
        <w:t>Umpires are not to touch a softball</w:t>
      </w:r>
      <w:r w:rsidRPr="00E66C8A">
        <w:rPr>
          <w:color w:val="1F3864"/>
          <w:sz w:val="24"/>
          <w:szCs w:val="24"/>
        </w:rPr>
        <w:t>, players and coaches are the only ones allowed to touch a softball. With that said, umpires do not need a ball bag, balls that are not in play will be held by the teams.</w:t>
      </w:r>
      <w:r w:rsidR="00E66C8A" w:rsidRPr="00E66C8A">
        <w:rPr>
          <w:color w:val="1F3864"/>
          <w:sz w:val="24"/>
          <w:szCs w:val="24"/>
        </w:rPr>
        <w:t xml:space="preserve"> </w:t>
      </w:r>
    </w:p>
    <w:p w14:paraId="00000042" w14:textId="47246E2B"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Must leave the field immediately at the completion of the game, do not congregate with fellow umpires, players, coaches</w:t>
      </w:r>
      <w:r w:rsidR="005218F1">
        <w:rPr>
          <w:color w:val="1F3864"/>
          <w:sz w:val="24"/>
          <w:szCs w:val="24"/>
        </w:rPr>
        <w:t>,</w:t>
      </w:r>
      <w:r>
        <w:rPr>
          <w:color w:val="1F3864"/>
          <w:sz w:val="24"/>
          <w:szCs w:val="24"/>
        </w:rPr>
        <w:t xml:space="preserve"> or spectators.</w:t>
      </w:r>
    </w:p>
    <w:p w14:paraId="00000043" w14:textId="77777777"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No handshakes or high fives are allowed at the completion of a game.</w:t>
      </w:r>
    </w:p>
    <w:p w14:paraId="00000044" w14:textId="04D53302" w:rsidR="00C26C86" w:rsidRDefault="00C26C86">
      <w:pPr>
        <w:pBdr>
          <w:top w:val="nil"/>
          <w:left w:val="nil"/>
          <w:bottom w:val="nil"/>
          <w:right w:val="nil"/>
          <w:between w:val="nil"/>
        </w:pBdr>
        <w:spacing w:after="0"/>
        <w:rPr>
          <w:color w:val="1F3864"/>
          <w:sz w:val="24"/>
          <w:szCs w:val="24"/>
        </w:rPr>
      </w:pPr>
    </w:p>
    <w:p w14:paraId="02128B41" w14:textId="1C74E095" w:rsidR="00D33B52" w:rsidRDefault="00D33B52">
      <w:pPr>
        <w:pBdr>
          <w:top w:val="nil"/>
          <w:left w:val="nil"/>
          <w:bottom w:val="nil"/>
          <w:right w:val="nil"/>
          <w:between w:val="nil"/>
        </w:pBdr>
        <w:spacing w:after="0"/>
        <w:rPr>
          <w:color w:val="1F3864"/>
          <w:sz w:val="24"/>
          <w:szCs w:val="24"/>
        </w:rPr>
      </w:pPr>
    </w:p>
    <w:p w14:paraId="4AD86ECD" w14:textId="6C1F8191" w:rsidR="00D33B52" w:rsidRDefault="00D33B52">
      <w:pPr>
        <w:pBdr>
          <w:top w:val="nil"/>
          <w:left w:val="nil"/>
          <w:bottom w:val="nil"/>
          <w:right w:val="nil"/>
          <w:between w:val="nil"/>
        </w:pBdr>
        <w:spacing w:after="0"/>
        <w:rPr>
          <w:color w:val="1F3864"/>
          <w:sz w:val="24"/>
          <w:szCs w:val="24"/>
        </w:rPr>
      </w:pPr>
    </w:p>
    <w:p w14:paraId="0FBA8260" w14:textId="01286988" w:rsidR="00D33B52" w:rsidRDefault="00D33B52">
      <w:pPr>
        <w:pBdr>
          <w:top w:val="nil"/>
          <w:left w:val="nil"/>
          <w:bottom w:val="nil"/>
          <w:right w:val="nil"/>
          <w:between w:val="nil"/>
        </w:pBdr>
        <w:spacing w:after="0"/>
        <w:rPr>
          <w:color w:val="1F3864"/>
          <w:sz w:val="24"/>
          <w:szCs w:val="24"/>
        </w:rPr>
      </w:pPr>
    </w:p>
    <w:p w14:paraId="066532EB" w14:textId="735F10CD" w:rsidR="00D33B52" w:rsidRDefault="00D33B52">
      <w:pPr>
        <w:pBdr>
          <w:top w:val="nil"/>
          <w:left w:val="nil"/>
          <w:bottom w:val="nil"/>
          <w:right w:val="nil"/>
          <w:between w:val="nil"/>
        </w:pBdr>
        <w:spacing w:after="0"/>
        <w:rPr>
          <w:color w:val="1F3864"/>
          <w:sz w:val="24"/>
          <w:szCs w:val="24"/>
        </w:rPr>
      </w:pPr>
    </w:p>
    <w:p w14:paraId="21146CFD" w14:textId="27A5D857" w:rsidR="00D33B52" w:rsidRDefault="00D33B52">
      <w:pPr>
        <w:pBdr>
          <w:top w:val="nil"/>
          <w:left w:val="nil"/>
          <w:bottom w:val="nil"/>
          <w:right w:val="nil"/>
          <w:between w:val="nil"/>
        </w:pBdr>
        <w:spacing w:after="0"/>
        <w:rPr>
          <w:color w:val="1F3864"/>
          <w:sz w:val="24"/>
          <w:szCs w:val="24"/>
        </w:rPr>
      </w:pPr>
    </w:p>
    <w:p w14:paraId="20693E73" w14:textId="008D8824" w:rsidR="00D33B52" w:rsidRDefault="00D33B52">
      <w:pPr>
        <w:pBdr>
          <w:top w:val="nil"/>
          <w:left w:val="nil"/>
          <w:bottom w:val="nil"/>
          <w:right w:val="nil"/>
          <w:between w:val="nil"/>
        </w:pBdr>
        <w:spacing w:after="0"/>
        <w:rPr>
          <w:color w:val="1F3864"/>
          <w:sz w:val="24"/>
          <w:szCs w:val="24"/>
        </w:rPr>
      </w:pPr>
    </w:p>
    <w:p w14:paraId="50AC6FB2" w14:textId="0245D65D" w:rsidR="00D33B52" w:rsidRDefault="00D33B52">
      <w:pPr>
        <w:pBdr>
          <w:top w:val="nil"/>
          <w:left w:val="nil"/>
          <w:bottom w:val="nil"/>
          <w:right w:val="nil"/>
          <w:between w:val="nil"/>
        </w:pBdr>
        <w:spacing w:after="0"/>
        <w:rPr>
          <w:color w:val="1F3864"/>
          <w:sz w:val="24"/>
          <w:szCs w:val="24"/>
        </w:rPr>
      </w:pPr>
    </w:p>
    <w:p w14:paraId="4C3D4C6E" w14:textId="66A9FCF7" w:rsidR="00D33B52" w:rsidRDefault="00D33B52">
      <w:pPr>
        <w:pBdr>
          <w:top w:val="nil"/>
          <w:left w:val="nil"/>
          <w:bottom w:val="nil"/>
          <w:right w:val="nil"/>
          <w:between w:val="nil"/>
        </w:pBdr>
        <w:spacing w:after="0"/>
        <w:rPr>
          <w:color w:val="1F3864"/>
          <w:sz w:val="24"/>
          <w:szCs w:val="24"/>
        </w:rPr>
      </w:pPr>
    </w:p>
    <w:p w14:paraId="2E39C740" w14:textId="799DBA4A" w:rsidR="00D33B52" w:rsidRDefault="00D33B52">
      <w:pPr>
        <w:pBdr>
          <w:top w:val="nil"/>
          <w:left w:val="nil"/>
          <w:bottom w:val="nil"/>
          <w:right w:val="nil"/>
          <w:between w:val="nil"/>
        </w:pBdr>
        <w:spacing w:after="0"/>
        <w:rPr>
          <w:color w:val="1F3864"/>
          <w:sz w:val="24"/>
          <w:szCs w:val="24"/>
        </w:rPr>
      </w:pPr>
    </w:p>
    <w:p w14:paraId="0D6884FF" w14:textId="49F10D5A" w:rsidR="0029642A" w:rsidRPr="0029642A" w:rsidRDefault="0025520D" w:rsidP="006B562A">
      <w:pPr>
        <w:numPr>
          <w:ilvl w:val="0"/>
          <w:numId w:val="1"/>
        </w:numPr>
        <w:pBdr>
          <w:top w:val="nil"/>
          <w:left w:val="nil"/>
          <w:bottom w:val="nil"/>
          <w:right w:val="nil"/>
          <w:between w:val="nil"/>
        </w:pBdr>
        <w:spacing w:after="0" w:line="256" w:lineRule="auto"/>
        <w:rPr>
          <w:b/>
          <w:color w:val="1F3864"/>
          <w:sz w:val="32"/>
          <w:szCs w:val="32"/>
        </w:rPr>
      </w:pPr>
      <w:r w:rsidRPr="0029642A">
        <w:rPr>
          <w:b/>
          <w:color w:val="1F3864"/>
          <w:sz w:val="32"/>
          <w:szCs w:val="32"/>
        </w:rPr>
        <w:t>Parents</w:t>
      </w:r>
      <w:r w:rsidR="00933819" w:rsidRPr="0029642A">
        <w:rPr>
          <w:b/>
          <w:color w:val="1F3864"/>
          <w:sz w:val="32"/>
          <w:szCs w:val="32"/>
        </w:rPr>
        <w:t>/Spectators</w:t>
      </w:r>
      <w:r w:rsidRPr="0029642A">
        <w:rPr>
          <w:b/>
          <w:color w:val="1F3864"/>
          <w:sz w:val="32"/>
          <w:szCs w:val="32"/>
        </w:rPr>
        <w:t xml:space="preserve">: </w:t>
      </w:r>
      <w:r w:rsidR="0029642A" w:rsidRPr="0029642A">
        <w:rPr>
          <w:color w:val="17365D" w:themeColor="text2" w:themeShade="BF"/>
        </w:rPr>
        <w:t xml:space="preserve"> </w:t>
      </w:r>
      <w:r w:rsidR="0029642A">
        <w:rPr>
          <w:color w:val="17365D" w:themeColor="text2" w:themeShade="BF"/>
        </w:rPr>
        <w:t xml:space="preserve">Parents and team </w:t>
      </w:r>
      <w:r w:rsidR="0029642A" w:rsidRPr="0029642A">
        <w:rPr>
          <w:color w:val="17365D" w:themeColor="text2" w:themeShade="BF"/>
        </w:rPr>
        <w:t xml:space="preserve">spectators </w:t>
      </w:r>
      <w:r w:rsidR="0029642A">
        <w:rPr>
          <w:color w:val="17365D" w:themeColor="text2" w:themeShade="BF"/>
        </w:rPr>
        <w:t>need to be</w:t>
      </w:r>
      <w:r w:rsidR="0029642A" w:rsidRPr="0029642A">
        <w:rPr>
          <w:color w:val="17365D" w:themeColor="text2" w:themeShade="BF"/>
        </w:rPr>
        <w:t xml:space="preserve"> screened for symptoms related to COVID-19 prior to the beginning of each activity. A screening tool is available, in English and Spanish, to aid with proper screening at </w:t>
      </w:r>
      <w:hyperlink r:id="rId10" w:history="1">
        <w:r w:rsidR="0029642A" w:rsidRPr="009A7C06">
          <w:rPr>
            <w:rStyle w:val="Hyperlink"/>
          </w:rPr>
          <w:t>https://health.ri.gov/covid/for/business/</w:t>
        </w:r>
      </w:hyperlink>
      <w:r w:rsidR="0029642A" w:rsidRPr="0029642A">
        <w:rPr>
          <w:color w:val="17365D" w:themeColor="text2" w:themeShade="BF"/>
        </w:rPr>
        <w:t xml:space="preserve"> Any person exhibiting signs of illness and any person who has been exposed to a person with COVID-19 must be excluded from the activity in accordance with CDC and RIDOH guidelines at </w:t>
      </w:r>
      <w:hyperlink r:id="rId11" w:history="1">
        <w:r w:rsidR="0029642A" w:rsidRPr="00806C71">
          <w:rPr>
            <w:rStyle w:val="Hyperlink"/>
          </w:rPr>
          <w:t>https://health.ri.gov/diseases/ncov2019/</w:t>
        </w:r>
      </w:hyperlink>
      <w:r w:rsidR="0029642A" w:rsidRPr="0029642A">
        <w:rPr>
          <w:color w:val="17365D" w:themeColor="text2" w:themeShade="BF"/>
        </w:rPr>
        <w:t>.</w:t>
      </w:r>
    </w:p>
    <w:p w14:paraId="00000048" w14:textId="77777777" w:rsidR="00C26C86" w:rsidRDefault="0025520D">
      <w:pPr>
        <w:numPr>
          <w:ilvl w:val="1"/>
          <w:numId w:val="1"/>
        </w:numPr>
        <w:pBdr>
          <w:top w:val="nil"/>
          <w:left w:val="nil"/>
          <w:bottom w:val="nil"/>
          <w:right w:val="nil"/>
          <w:between w:val="nil"/>
        </w:pBdr>
        <w:spacing w:after="0"/>
        <w:rPr>
          <w:color w:val="1F3864"/>
          <w:sz w:val="24"/>
          <w:szCs w:val="24"/>
        </w:rPr>
      </w:pPr>
      <w:bookmarkStart w:id="5" w:name="_3znysh7" w:colFirst="0" w:colLast="0"/>
      <w:bookmarkEnd w:id="5"/>
      <w:r>
        <w:rPr>
          <w:color w:val="1F3864"/>
          <w:sz w:val="24"/>
          <w:szCs w:val="24"/>
        </w:rPr>
        <w:t>Parents are responsible for cloth face masks for their children, and themselves.</w:t>
      </w:r>
    </w:p>
    <w:p w14:paraId="00000049" w14:textId="6BF64CC8" w:rsidR="00C26C86" w:rsidRDefault="0025520D">
      <w:pPr>
        <w:numPr>
          <w:ilvl w:val="1"/>
          <w:numId w:val="1"/>
        </w:numPr>
        <w:pBdr>
          <w:top w:val="nil"/>
          <w:left w:val="nil"/>
          <w:bottom w:val="nil"/>
          <w:right w:val="nil"/>
          <w:between w:val="nil"/>
        </w:pBdr>
        <w:spacing w:after="0"/>
        <w:rPr>
          <w:color w:val="1F3864"/>
          <w:sz w:val="24"/>
          <w:szCs w:val="24"/>
        </w:rPr>
      </w:pPr>
      <w:r>
        <w:rPr>
          <w:color w:val="1F3864"/>
          <w:sz w:val="24"/>
          <w:szCs w:val="24"/>
        </w:rPr>
        <w:t>When arriving at the field, parents can either drop players off and stay in their vehicles, or park</w:t>
      </w:r>
      <w:r w:rsidR="00E66C8A">
        <w:rPr>
          <w:color w:val="1F3864"/>
          <w:sz w:val="24"/>
          <w:szCs w:val="24"/>
        </w:rPr>
        <w:t>,</w:t>
      </w:r>
      <w:r>
        <w:rPr>
          <w:color w:val="1F3864"/>
          <w:sz w:val="24"/>
          <w:szCs w:val="24"/>
        </w:rPr>
        <w:t xml:space="preserve"> then proceed to the designated area for spectators keeping a six feet distance from one another.</w:t>
      </w:r>
    </w:p>
    <w:p w14:paraId="0000004A" w14:textId="13F3D86E" w:rsidR="00C26C86" w:rsidRPr="00E66C8A" w:rsidRDefault="0025520D">
      <w:pPr>
        <w:numPr>
          <w:ilvl w:val="1"/>
          <w:numId w:val="1"/>
        </w:numPr>
        <w:pBdr>
          <w:top w:val="nil"/>
          <w:left w:val="nil"/>
          <w:bottom w:val="nil"/>
          <w:right w:val="nil"/>
          <w:between w:val="nil"/>
        </w:pBdr>
        <w:rPr>
          <w:b/>
          <w:bCs/>
          <w:color w:val="1F3864"/>
          <w:sz w:val="24"/>
          <w:szCs w:val="24"/>
        </w:rPr>
      </w:pPr>
      <w:r w:rsidRPr="00E66C8A">
        <w:rPr>
          <w:b/>
          <w:bCs/>
          <w:color w:val="1F3864"/>
          <w:sz w:val="24"/>
          <w:szCs w:val="24"/>
        </w:rPr>
        <w:t>Spectators/Parents area will be outside of the outfield fence, no one is allowed behind the backstop or in the bleachers. Spectators/parents are required to wear a facemask and practice social distancing keeping a six ft</w:t>
      </w:r>
      <w:r w:rsidR="005218F1" w:rsidRPr="00E66C8A">
        <w:rPr>
          <w:b/>
          <w:bCs/>
          <w:color w:val="1F3864"/>
          <w:sz w:val="24"/>
          <w:szCs w:val="24"/>
        </w:rPr>
        <w:t>.</w:t>
      </w:r>
      <w:r w:rsidRPr="00E66C8A">
        <w:rPr>
          <w:b/>
          <w:bCs/>
          <w:color w:val="1F3864"/>
          <w:sz w:val="24"/>
          <w:szCs w:val="24"/>
        </w:rPr>
        <w:t xml:space="preserve"> distance from one another. </w:t>
      </w:r>
    </w:p>
    <w:p w14:paraId="0CC2ACAF" w14:textId="76D3A914" w:rsidR="00DD75D7" w:rsidRPr="00DD75D7" w:rsidRDefault="00DD75D7">
      <w:pPr>
        <w:numPr>
          <w:ilvl w:val="1"/>
          <w:numId w:val="1"/>
        </w:numPr>
        <w:pBdr>
          <w:top w:val="nil"/>
          <w:left w:val="nil"/>
          <w:bottom w:val="nil"/>
          <w:right w:val="nil"/>
          <w:between w:val="nil"/>
        </w:pBdr>
        <w:rPr>
          <w:b/>
          <w:bCs/>
          <w:color w:val="1F3864"/>
          <w:sz w:val="24"/>
          <w:szCs w:val="24"/>
        </w:rPr>
      </w:pPr>
      <w:r w:rsidRPr="00DD75D7">
        <w:rPr>
          <w:b/>
          <w:bCs/>
          <w:color w:val="1F3864"/>
          <w:sz w:val="24"/>
          <w:szCs w:val="24"/>
        </w:rPr>
        <w:t xml:space="preserve">Spectators/Parents will be limited to a maximum of </w:t>
      </w:r>
      <w:r w:rsidR="00FE70AB">
        <w:rPr>
          <w:b/>
          <w:bCs/>
          <w:color w:val="1F3864"/>
          <w:sz w:val="24"/>
          <w:szCs w:val="24"/>
        </w:rPr>
        <w:t>one</w:t>
      </w:r>
      <w:r w:rsidRPr="00DD75D7">
        <w:rPr>
          <w:b/>
          <w:bCs/>
          <w:color w:val="1F3864"/>
          <w:sz w:val="24"/>
          <w:szCs w:val="24"/>
        </w:rPr>
        <w:t xml:space="preserve"> per player. If one of the parents is also a coach, an additional spectator can be added</w:t>
      </w:r>
      <w:r w:rsidR="00295DDC">
        <w:rPr>
          <w:b/>
          <w:bCs/>
          <w:color w:val="1F3864"/>
          <w:sz w:val="24"/>
          <w:szCs w:val="24"/>
        </w:rPr>
        <w:t xml:space="preserve"> for that player</w:t>
      </w:r>
      <w:r w:rsidRPr="00DD75D7">
        <w:rPr>
          <w:b/>
          <w:bCs/>
          <w:color w:val="1F3864"/>
          <w:sz w:val="24"/>
          <w:szCs w:val="24"/>
        </w:rPr>
        <w:t xml:space="preserve">. </w:t>
      </w:r>
      <w:r w:rsidR="00E66C8A">
        <w:rPr>
          <w:b/>
          <w:bCs/>
          <w:color w:val="1F3864"/>
          <w:sz w:val="24"/>
          <w:szCs w:val="24"/>
        </w:rPr>
        <w:t>Bottom line, only 30 people per team including coaches, players, and parents are allowed at a game</w:t>
      </w:r>
    </w:p>
    <w:p w14:paraId="0000004B" w14:textId="65ACB6B9" w:rsidR="00C26C86" w:rsidRDefault="00C26C86">
      <w:pPr>
        <w:jc w:val="center"/>
        <w:rPr>
          <w:b/>
          <w:color w:val="1F3864"/>
          <w:sz w:val="28"/>
          <w:szCs w:val="28"/>
        </w:rPr>
      </w:pPr>
    </w:p>
    <w:p w14:paraId="2DEAB325" w14:textId="1FE7676A" w:rsidR="0075147F" w:rsidRDefault="0075147F">
      <w:pPr>
        <w:jc w:val="center"/>
        <w:rPr>
          <w:b/>
          <w:color w:val="1F3864"/>
          <w:sz w:val="28"/>
          <w:szCs w:val="28"/>
        </w:rPr>
      </w:pPr>
    </w:p>
    <w:p w14:paraId="0B77003D" w14:textId="6F50D682" w:rsidR="0075147F" w:rsidRDefault="0075147F">
      <w:pPr>
        <w:jc w:val="center"/>
        <w:rPr>
          <w:b/>
          <w:color w:val="1F3864"/>
          <w:sz w:val="28"/>
          <w:szCs w:val="28"/>
        </w:rPr>
      </w:pPr>
    </w:p>
    <w:p w14:paraId="0B423BD5" w14:textId="06FDFE93" w:rsidR="0075147F" w:rsidRDefault="0075147F">
      <w:pPr>
        <w:jc w:val="center"/>
        <w:rPr>
          <w:b/>
          <w:color w:val="1F3864"/>
          <w:sz w:val="28"/>
          <w:szCs w:val="28"/>
        </w:rPr>
      </w:pPr>
    </w:p>
    <w:p w14:paraId="591BF69D" w14:textId="596001FA" w:rsidR="0075147F" w:rsidRDefault="0075147F">
      <w:pPr>
        <w:jc w:val="center"/>
        <w:rPr>
          <w:b/>
          <w:color w:val="1F3864"/>
          <w:sz w:val="28"/>
          <w:szCs w:val="28"/>
        </w:rPr>
      </w:pPr>
      <w:r>
        <w:t>Resources: Additional resources can be found in CDC’s youth sports guidance and at the Aspen Institute's “Return to Play COVID-19 Risk</w:t>
      </w:r>
    </w:p>
    <w:sectPr w:rsidR="0075147F">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F6662BF"/>
    <w:multiLevelType w:val="multilevel"/>
    <w:tmpl w:val="2626E3FA"/>
    <w:lvl w:ilvl="0">
      <w:start w:val="1"/>
      <w:numFmt w:val="decimal"/>
      <w:lvlText w:val="%1)"/>
      <w:lvlJc w:val="left"/>
      <w:pPr>
        <w:ind w:left="360"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C86"/>
    <w:rsid w:val="00002246"/>
    <w:rsid w:val="0025520D"/>
    <w:rsid w:val="00295DDC"/>
    <w:rsid w:val="0029642A"/>
    <w:rsid w:val="005218F1"/>
    <w:rsid w:val="00556244"/>
    <w:rsid w:val="00616AFC"/>
    <w:rsid w:val="00686693"/>
    <w:rsid w:val="0075147F"/>
    <w:rsid w:val="00773332"/>
    <w:rsid w:val="008B373F"/>
    <w:rsid w:val="00933819"/>
    <w:rsid w:val="009A7C06"/>
    <w:rsid w:val="00A856DE"/>
    <w:rsid w:val="00B13509"/>
    <w:rsid w:val="00C26C86"/>
    <w:rsid w:val="00C87051"/>
    <w:rsid w:val="00CC1F96"/>
    <w:rsid w:val="00D33B52"/>
    <w:rsid w:val="00DD3C98"/>
    <w:rsid w:val="00DD75D7"/>
    <w:rsid w:val="00E66C8A"/>
    <w:rsid w:val="00E97CFF"/>
    <w:rsid w:val="00EA7136"/>
    <w:rsid w:val="00F222D2"/>
    <w:rsid w:val="00F6448D"/>
    <w:rsid w:val="00FE70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2376DD"/>
  <w15:docId w15:val="{F58DA3A6-8189-4AA6-9C53-DD4B0A557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55624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244"/>
    <w:rPr>
      <w:rFonts w:ascii="Segoe UI" w:hAnsi="Segoe UI" w:cs="Segoe UI"/>
      <w:sz w:val="18"/>
      <w:szCs w:val="18"/>
    </w:rPr>
  </w:style>
  <w:style w:type="character" w:styleId="Hyperlink">
    <w:name w:val="Hyperlink"/>
    <w:basedOn w:val="DefaultParagraphFont"/>
    <w:uiPriority w:val="99"/>
    <w:unhideWhenUsed/>
    <w:rsid w:val="0029642A"/>
    <w:rPr>
      <w:color w:val="0000FF" w:themeColor="hyperlink"/>
      <w:u w:val="single"/>
    </w:rPr>
  </w:style>
  <w:style w:type="character" w:customStyle="1" w:styleId="UnresolvedMention">
    <w:name w:val="Unresolved Mention"/>
    <w:basedOn w:val="DefaultParagraphFont"/>
    <w:uiPriority w:val="99"/>
    <w:semiHidden/>
    <w:unhideWhenUsed/>
    <w:rsid w:val="0029642A"/>
    <w:rPr>
      <w:color w:val="605E5C"/>
      <w:shd w:val="clear" w:color="auto" w:fill="E1DFDD"/>
    </w:rPr>
  </w:style>
  <w:style w:type="character" w:styleId="FollowedHyperlink">
    <w:name w:val="FollowedHyperlink"/>
    <w:basedOn w:val="DefaultParagraphFont"/>
    <w:uiPriority w:val="99"/>
    <w:semiHidden/>
    <w:unhideWhenUsed/>
    <w:rsid w:val="009A7C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80687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ri.gov/covid/for/business/%2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ealth.ri.gov/diseases/ncov201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ealth.ri.gov/covid/for/business/%20" TargetMode="External"/><Relationship Id="rId11" Type="http://schemas.openxmlformats.org/officeDocument/2006/relationships/hyperlink" Target="https://health.ri.gov/diseases/ncov2019/" TargetMode="External"/><Relationship Id="rId5" Type="http://schemas.openxmlformats.org/officeDocument/2006/relationships/hyperlink" Target="https://health.ri.gov/covid/for/business/%20" TargetMode="External"/><Relationship Id="rId10" Type="http://schemas.openxmlformats.org/officeDocument/2006/relationships/hyperlink" Target="https://health.ri.gov/covid/for/business/%20" TargetMode="External"/><Relationship Id="rId4" Type="http://schemas.openxmlformats.org/officeDocument/2006/relationships/webSettings" Target="webSettings.xml"/><Relationship Id="rId9" Type="http://schemas.openxmlformats.org/officeDocument/2006/relationships/hyperlink" Target="https://health.ri.gov/diseases/ncov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1430</Words>
  <Characters>8157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Alves, David</cp:lastModifiedBy>
  <cp:revision>2</cp:revision>
  <cp:lastPrinted>2020-06-26T14:40:00Z</cp:lastPrinted>
  <dcterms:created xsi:type="dcterms:W3CDTF">2020-07-05T14:22:00Z</dcterms:created>
  <dcterms:modified xsi:type="dcterms:W3CDTF">2020-07-05T14:22:00Z</dcterms:modified>
</cp:coreProperties>
</file>