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b w:val="1"/>
          <w:sz w:val="40"/>
          <w:szCs w:val="40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Bellingham Girls Softball Association</w:t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-311784</wp:posOffset>
            </wp:positionH>
            <wp:positionV relativeFrom="paragraph">
              <wp:posOffset>-178434</wp:posOffset>
            </wp:positionV>
            <wp:extent cx="1628140" cy="1466850"/>
            <wp:effectExtent b="0" l="0" r="0" t="0"/>
            <wp:wrapSquare wrapText="bothSides" distB="0" distT="0" distL="114300" distR="11430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628140" cy="14668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  20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rtl w:val="0"/>
        </w:rPr>
        <w:t xml:space="preserve">22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Bellingham Bash Tournament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rtl w:val="0"/>
        </w:rPr>
        <w:t xml:space="preserve">8U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Division - Class: C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-1800" w:firstLine="1800"/>
        <w:jc w:val="center"/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Registration Form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-360" w:right="-180" w:firstLine="0"/>
        <w:jc w:val="center"/>
        <w:rPr>
          <w:rFonts w:ascii="Arial" w:cs="Arial" w:eastAsia="Arial" w:hAnsi="Arial"/>
          <w:color w:val="0000ff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Team Name: 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Team Contact/Coach: _____________________________________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Email Address: 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left="-360" w:right="-180" w:firstLine="0"/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Address: 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City/State: _______________________________   Zip: 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Telephone: 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Registration Fee:  $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0"/>
        </w:rPr>
        <w:t xml:space="preserve">500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 per team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540"/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Make Checks Payable to: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Bellingham Girls Softball Association (BGSA)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right="-540"/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Send Applications &amp; Checks to: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BGSA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bookmarkStart w:colFirst="0" w:colLast="0" w:name="_gjdgxs" w:id="0"/>
      <w:bookmarkEnd w:id="0"/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P.O. Box 851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Bellingham, MA 02019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>
          <w:rFonts w:ascii="Arial" w:cs="Arial" w:eastAsia="Arial" w:hAnsi="Arial"/>
          <w:b w:val="0"/>
          <w:color w:val="ff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>
          <w:rFonts w:ascii="Arial" w:cs="Arial" w:eastAsia="Arial" w:hAnsi="Arial"/>
          <w:b w:val="0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vertAlign w:val="baseline"/>
          <w:rtl w:val="0"/>
        </w:rPr>
        <w:t xml:space="preserve">All payments must be received 60 days prior to the start of the tournament with no exceptions!  Refunds will be considered but not guaranteed if deadline has been exceeded.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-1800" w:firstLine="1800"/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Tournament Sanctioned by the USA Softball MA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Teams must be registered through the Mass ASA an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and listed on </w:t>
      </w:r>
      <w:hyperlink r:id="rId7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ff"/>
            <w:sz w:val="24"/>
            <w:szCs w:val="24"/>
            <w:u w:val="single"/>
            <w:shd w:fill="auto" w:val="clear"/>
            <w:vertAlign w:val="baseline"/>
            <w:rtl w:val="0"/>
          </w:rPr>
          <w:t xml:space="preserve">www.majoasa.org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at least one week prior to the event.  For additional information, please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contact Billy Clinton at clintonplumbing@hotmail.com</w:t>
      </w:r>
    </w:p>
    <w:p w:rsidR="00000000" w:rsidDel="00000000" w:rsidP="00000000" w:rsidRDefault="00000000" w:rsidRPr="00000000" w14:paraId="00000025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72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yperlink" Target="http://www.majoasa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